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8B60" w14:textId="5F3CF241" w:rsidR="009E2284" w:rsidRDefault="009E2284" w:rsidP="007F45F5">
      <w:pPr>
        <w:spacing w:after="0" w:line="240" w:lineRule="auto"/>
        <w:jc w:val="right"/>
        <w:rPr>
          <w:b/>
        </w:rPr>
      </w:pPr>
      <w:r w:rsidRPr="00C57570">
        <w:rPr>
          <w:b/>
        </w:rPr>
        <w:t xml:space="preserve">Starting Salary: </w:t>
      </w:r>
      <w:r w:rsidR="00395322" w:rsidRPr="00C57570">
        <w:rPr>
          <w:b/>
        </w:rPr>
        <w:t>$5</w:t>
      </w:r>
      <w:r w:rsidR="00A21658">
        <w:rPr>
          <w:b/>
        </w:rPr>
        <w:t>4,328.03</w:t>
      </w:r>
    </w:p>
    <w:p w14:paraId="008C5D8A" w14:textId="07026562" w:rsidR="00D36F10" w:rsidRDefault="00D36F10" w:rsidP="007F45F5">
      <w:pPr>
        <w:spacing w:after="0" w:line="240" w:lineRule="auto"/>
        <w:jc w:val="right"/>
        <w:rPr>
          <w:b/>
        </w:rPr>
      </w:pPr>
      <w:r>
        <w:rPr>
          <w:b/>
        </w:rPr>
        <w:t>$61,662.79 after one year of service</w:t>
      </w:r>
    </w:p>
    <w:p w14:paraId="38B77A8E" w14:textId="435EF159" w:rsidR="0036017C" w:rsidRDefault="0036017C" w:rsidP="007F45F5">
      <w:pPr>
        <w:spacing w:after="0" w:line="240" w:lineRule="auto"/>
        <w:jc w:val="right"/>
        <w:rPr>
          <w:b/>
        </w:rPr>
      </w:pPr>
      <w:r>
        <w:rPr>
          <w:b/>
        </w:rPr>
        <w:t xml:space="preserve">Population: </w:t>
      </w:r>
      <w:r w:rsidR="00A21658">
        <w:rPr>
          <w:b/>
        </w:rPr>
        <w:t>20,000</w:t>
      </w:r>
    </w:p>
    <w:p w14:paraId="5D4BA8EA" w14:textId="3E0A71AD" w:rsidR="009E2284" w:rsidRPr="00C57570" w:rsidRDefault="00504469" w:rsidP="007F45F5">
      <w:pPr>
        <w:spacing w:after="0" w:line="240" w:lineRule="auto"/>
        <w:jc w:val="right"/>
        <w:rPr>
          <w:b/>
        </w:rPr>
      </w:pPr>
      <w:r>
        <w:rPr>
          <w:b/>
        </w:rPr>
        <w:t xml:space="preserve">Sworn </w:t>
      </w:r>
      <w:r w:rsidR="007E7E38">
        <w:rPr>
          <w:b/>
        </w:rPr>
        <w:t>Officers</w:t>
      </w:r>
      <w:r>
        <w:rPr>
          <w:b/>
        </w:rPr>
        <w:t xml:space="preserve">: </w:t>
      </w:r>
      <w:r w:rsidR="00A21658">
        <w:rPr>
          <w:b/>
        </w:rPr>
        <w:t>26</w:t>
      </w:r>
    </w:p>
    <w:p w14:paraId="3A9C0834" w14:textId="5BC7FE95" w:rsidR="005A2052" w:rsidRPr="00C57570" w:rsidRDefault="009E2284" w:rsidP="007F45F5">
      <w:pPr>
        <w:spacing w:after="0" w:line="240" w:lineRule="auto"/>
        <w:jc w:val="right"/>
        <w:rPr>
          <w:b/>
        </w:rPr>
      </w:pPr>
      <w:r w:rsidRPr="00C57570">
        <w:rPr>
          <w:b/>
        </w:rPr>
        <w:t xml:space="preserve">Application </w:t>
      </w:r>
      <w:r w:rsidR="0078289F" w:rsidRPr="00C57570">
        <w:rPr>
          <w:b/>
        </w:rPr>
        <w:t xml:space="preserve">Deadline:  </w:t>
      </w:r>
      <w:r w:rsidR="00F0012B">
        <w:rPr>
          <w:b/>
        </w:rPr>
        <w:t>04/26/2024, 10 AM</w:t>
      </w:r>
    </w:p>
    <w:p w14:paraId="230C7CC2" w14:textId="77777777" w:rsidR="00CB2BA1" w:rsidRPr="007F45F5" w:rsidRDefault="00CB2BA1" w:rsidP="007F45F5">
      <w:pPr>
        <w:spacing w:after="0" w:line="240" w:lineRule="auto"/>
        <w:jc w:val="right"/>
        <w:rPr>
          <w:b/>
          <w:sz w:val="24"/>
          <w:szCs w:val="24"/>
        </w:rPr>
      </w:pPr>
    </w:p>
    <w:p w14:paraId="0EF37BA6" w14:textId="77777777" w:rsidR="009E2284" w:rsidRPr="007F45F5" w:rsidRDefault="009E2284" w:rsidP="009E2284">
      <w:pPr>
        <w:spacing w:after="0" w:line="240" w:lineRule="auto"/>
        <w:rPr>
          <w:b/>
          <w:sz w:val="24"/>
          <w:szCs w:val="24"/>
        </w:rPr>
      </w:pPr>
    </w:p>
    <w:p w14:paraId="2DDB5118" w14:textId="77777777" w:rsidR="009E2284" w:rsidRPr="007F45F5" w:rsidRDefault="009E2284" w:rsidP="00143ABB">
      <w:pPr>
        <w:spacing w:after="0" w:line="240" w:lineRule="auto"/>
        <w:jc w:val="center"/>
        <w:rPr>
          <w:b/>
          <w:sz w:val="24"/>
          <w:szCs w:val="24"/>
        </w:rPr>
      </w:pPr>
    </w:p>
    <w:p w14:paraId="4A7AC68E" w14:textId="77777777" w:rsidR="00BD62A4" w:rsidRDefault="009E2284" w:rsidP="00143ABB">
      <w:pPr>
        <w:spacing w:after="0" w:line="240" w:lineRule="auto"/>
        <w:jc w:val="center"/>
        <w:rPr>
          <w:b/>
          <w:sz w:val="24"/>
          <w:szCs w:val="24"/>
        </w:rPr>
      </w:pPr>
      <w:r w:rsidRPr="008A2088">
        <w:rPr>
          <w:b/>
          <w:sz w:val="24"/>
          <w:szCs w:val="24"/>
        </w:rPr>
        <w:t>The</w:t>
      </w:r>
      <w:r w:rsidR="00906577">
        <w:rPr>
          <w:b/>
          <w:sz w:val="24"/>
          <w:szCs w:val="24"/>
        </w:rPr>
        <w:t xml:space="preserve"> </w:t>
      </w:r>
      <w:r w:rsidR="00B149A9">
        <w:rPr>
          <w:b/>
          <w:sz w:val="24"/>
          <w:szCs w:val="24"/>
        </w:rPr>
        <w:t>Board of Fire and Police Commissioners</w:t>
      </w:r>
      <w:r w:rsidR="00906577">
        <w:rPr>
          <w:b/>
          <w:sz w:val="24"/>
          <w:szCs w:val="24"/>
        </w:rPr>
        <w:t xml:space="preserve"> are</w:t>
      </w:r>
      <w:r w:rsidR="00143ABB">
        <w:rPr>
          <w:b/>
          <w:sz w:val="24"/>
          <w:szCs w:val="24"/>
        </w:rPr>
        <w:t xml:space="preserve"> now </w:t>
      </w:r>
      <w:r w:rsidRPr="007F45F5">
        <w:rPr>
          <w:b/>
          <w:sz w:val="24"/>
          <w:szCs w:val="24"/>
        </w:rPr>
        <w:t>accepting</w:t>
      </w:r>
      <w:r w:rsidR="00143ABB">
        <w:rPr>
          <w:b/>
          <w:sz w:val="24"/>
          <w:szCs w:val="24"/>
        </w:rPr>
        <w:t xml:space="preserve"> </w:t>
      </w:r>
      <w:r w:rsidRPr="007F45F5">
        <w:rPr>
          <w:b/>
          <w:sz w:val="24"/>
          <w:szCs w:val="24"/>
        </w:rPr>
        <w:t>applications fo</w:t>
      </w:r>
      <w:r w:rsidR="008A2088">
        <w:rPr>
          <w:b/>
          <w:sz w:val="24"/>
          <w:szCs w:val="24"/>
        </w:rPr>
        <w:t xml:space="preserve">r </w:t>
      </w:r>
    </w:p>
    <w:p w14:paraId="51C2CBA0" w14:textId="2B7F319A" w:rsidR="009E2284" w:rsidRDefault="008A2088" w:rsidP="00143A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p</w:t>
      </w:r>
      <w:r w:rsidR="006B2477">
        <w:rPr>
          <w:b/>
          <w:sz w:val="24"/>
          <w:szCs w:val="24"/>
        </w:rPr>
        <w:t>ositi</w:t>
      </w:r>
      <w:r w:rsidR="00D31243">
        <w:rPr>
          <w:b/>
          <w:sz w:val="24"/>
          <w:szCs w:val="24"/>
        </w:rPr>
        <w:t xml:space="preserve">on of Entry Level </w:t>
      </w:r>
      <w:r w:rsidR="00EA3C8A">
        <w:rPr>
          <w:b/>
          <w:sz w:val="24"/>
          <w:szCs w:val="24"/>
        </w:rPr>
        <w:t>Police Officer</w:t>
      </w:r>
    </w:p>
    <w:p w14:paraId="24913F78" w14:textId="75225841" w:rsidR="00E44224" w:rsidRPr="00E44224" w:rsidRDefault="00E44224" w:rsidP="00143ABB">
      <w:pPr>
        <w:spacing w:after="0" w:line="240" w:lineRule="auto"/>
        <w:jc w:val="center"/>
        <w:rPr>
          <w:b/>
          <w:i/>
          <w:iCs/>
          <w:sz w:val="24"/>
          <w:szCs w:val="24"/>
        </w:rPr>
      </w:pPr>
    </w:p>
    <w:p w14:paraId="390AA506" w14:textId="77777777" w:rsidR="00A06DE2" w:rsidRPr="00E44224" w:rsidRDefault="00A06DE2" w:rsidP="00143ABB">
      <w:pPr>
        <w:spacing w:after="0" w:line="240" w:lineRule="auto"/>
        <w:jc w:val="center"/>
        <w:rPr>
          <w:b/>
          <w:i/>
          <w:iCs/>
          <w:sz w:val="24"/>
          <w:szCs w:val="24"/>
        </w:rPr>
      </w:pPr>
    </w:p>
    <w:p w14:paraId="6869A03C" w14:textId="7805E5DF" w:rsidR="00266353" w:rsidRDefault="00A06DE2" w:rsidP="00143ABB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Testing is bein</w:t>
      </w:r>
      <w:r w:rsidR="00D31243">
        <w:rPr>
          <w:b/>
          <w:i/>
          <w:color w:val="FF0000"/>
          <w:sz w:val="24"/>
          <w:szCs w:val="24"/>
        </w:rPr>
        <w:t>g conducted for</w:t>
      </w:r>
      <w:r w:rsidR="00743C5B">
        <w:rPr>
          <w:b/>
          <w:i/>
          <w:color w:val="FF0000"/>
          <w:sz w:val="24"/>
          <w:szCs w:val="24"/>
        </w:rPr>
        <w:t xml:space="preserve"> a</w:t>
      </w:r>
      <w:r w:rsidR="004873B1">
        <w:rPr>
          <w:b/>
          <w:i/>
          <w:color w:val="FF0000"/>
          <w:sz w:val="24"/>
          <w:szCs w:val="24"/>
        </w:rPr>
        <w:t xml:space="preserve"> </w:t>
      </w:r>
      <w:r w:rsidR="00743C5B">
        <w:rPr>
          <w:b/>
          <w:i/>
          <w:color w:val="FF0000"/>
          <w:sz w:val="24"/>
          <w:szCs w:val="24"/>
        </w:rPr>
        <w:t xml:space="preserve">need to </w:t>
      </w:r>
      <w:r w:rsidR="00266353">
        <w:rPr>
          <w:b/>
          <w:i/>
          <w:color w:val="FF0000"/>
          <w:sz w:val="24"/>
          <w:szCs w:val="24"/>
        </w:rPr>
        <w:t>hire</w:t>
      </w:r>
      <w:r>
        <w:rPr>
          <w:b/>
          <w:i/>
          <w:color w:val="FF0000"/>
          <w:sz w:val="24"/>
          <w:szCs w:val="24"/>
        </w:rPr>
        <w:t xml:space="preserve"> and to e</w:t>
      </w:r>
      <w:r w:rsidR="00266353">
        <w:rPr>
          <w:b/>
          <w:i/>
          <w:color w:val="FF0000"/>
          <w:sz w:val="24"/>
          <w:szCs w:val="24"/>
        </w:rPr>
        <w:t>stablish</w:t>
      </w:r>
    </w:p>
    <w:p w14:paraId="3734FB75" w14:textId="42B66ACE" w:rsidR="00A06DE2" w:rsidRDefault="00266353" w:rsidP="00143ABB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</w:t>
      </w:r>
      <w:r w:rsidR="00D31243">
        <w:rPr>
          <w:b/>
          <w:i/>
          <w:color w:val="FF0000"/>
          <w:sz w:val="24"/>
          <w:szCs w:val="24"/>
        </w:rPr>
        <w:t xml:space="preserve">an </w:t>
      </w:r>
      <w:r>
        <w:rPr>
          <w:b/>
          <w:i/>
          <w:color w:val="FF0000"/>
          <w:sz w:val="24"/>
          <w:szCs w:val="24"/>
        </w:rPr>
        <w:t>eligibility list for future hiring needs</w:t>
      </w:r>
    </w:p>
    <w:p w14:paraId="6B2C4756" w14:textId="77777777" w:rsidR="00CB2BA1" w:rsidRDefault="00CB2BA1" w:rsidP="00143ABB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</w:p>
    <w:p w14:paraId="17EFE0C8" w14:textId="77777777" w:rsidR="00CB2BA1" w:rsidRPr="00A06DE2" w:rsidRDefault="00CB2BA1" w:rsidP="00143ABB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</w:p>
    <w:p w14:paraId="55A71CA5" w14:textId="4EDC0F62" w:rsidR="00CB2BA1" w:rsidRPr="00DF7472" w:rsidRDefault="00EC0907" w:rsidP="00D91BCF">
      <w:pPr>
        <w:spacing w:after="0" w:line="240" w:lineRule="auto"/>
        <w:jc w:val="both"/>
        <w:rPr>
          <w:b/>
        </w:rPr>
      </w:pPr>
      <w:r w:rsidRPr="00DF7472">
        <w:rPr>
          <w:b/>
        </w:rPr>
        <w:t>Macomb is home to Western Illinois University.</w:t>
      </w:r>
      <w:r w:rsidR="001F65D5" w:rsidRPr="00DF7472">
        <w:rPr>
          <w:b/>
        </w:rPr>
        <w:t xml:space="preserve"> </w:t>
      </w:r>
      <w:r w:rsidR="00394004" w:rsidRPr="00DF7472">
        <w:rPr>
          <w:b/>
        </w:rPr>
        <w:t xml:space="preserve">Macomb is a diverse community with an interesting blend </w:t>
      </w:r>
      <w:r w:rsidR="00B04343" w:rsidRPr="00DF7472">
        <w:rPr>
          <w:b/>
        </w:rPr>
        <w:t>of agriculture, industry, service</w:t>
      </w:r>
      <w:r w:rsidR="00093B6C" w:rsidRPr="00DF7472">
        <w:rPr>
          <w:b/>
        </w:rPr>
        <w:t>, retail, education</w:t>
      </w:r>
      <w:r w:rsidR="005145C3" w:rsidRPr="00DF7472">
        <w:rPr>
          <w:b/>
        </w:rPr>
        <w:t xml:space="preserve">, </w:t>
      </w:r>
      <w:r w:rsidR="00093B6C" w:rsidRPr="00DF7472">
        <w:rPr>
          <w:b/>
        </w:rPr>
        <w:t>and culture.</w:t>
      </w:r>
    </w:p>
    <w:p w14:paraId="3176FF47" w14:textId="77777777" w:rsidR="005145C3" w:rsidRPr="00DF7472" w:rsidRDefault="005145C3" w:rsidP="00D91BCF">
      <w:pPr>
        <w:spacing w:after="0" w:line="240" w:lineRule="auto"/>
        <w:jc w:val="both"/>
        <w:rPr>
          <w:b/>
        </w:rPr>
      </w:pPr>
    </w:p>
    <w:p w14:paraId="2203364C" w14:textId="5060F661" w:rsidR="006E4A71" w:rsidRPr="00DF7472" w:rsidRDefault="005145C3" w:rsidP="00D91BCF">
      <w:pPr>
        <w:spacing w:after="0" w:line="240" w:lineRule="auto"/>
        <w:jc w:val="both"/>
        <w:rPr>
          <w:b/>
        </w:rPr>
      </w:pPr>
      <w:r w:rsidRPr="00DF7472">
        <w:rPr>
          <w:b/>
        </w:rPr>
        <w:t>Located in the west central part of</w:t>
      </w:r>
      <w:r w:rsidR="00785F81" w:rsidRPr="00DF7472">
        <w:rPr>
          <w:b/>
        </w:rPr>
        <w:t xml:space="preserve"> the state and directly located in the center of McDonough County</w:t>
      </w:r>
      <w:r w:rsidR="00FA15FA" w:rsidRPr="00DF7472">
        <w:rPr>
          <w:b/>
        </w:rPr>
        <w:t xml:space="preserve">, Macomb serves as the county seat and has </w:t>
      </w:r>
      <w:r w:rsidR="001E6AC6" w:rsidRPr="00DF7472">
        <w:rPr>
          <w:b/>
        </w:rPr>
        <w:t xml:space="preserve">assumed the position of the regional </w:t>
      </w:r>
      <w:r w:rsidR="00394A1A" w:rsidRPr="00DF7472">
        <w:rPr>
          <w:b/>
        </w:rPr>
        <w:t>center for the area,</w:t>
      </w:r>
      <w:r w:rsidR="00B07E34" w:rsidRPr="00DF7472">
        <w:rPr>
          <w:b/>
        </w:rPr>
        <w:t xml:space="preserve"> by providing </w:t>
      </w:r>
      <w:r w:rsidR="006E4A71" w:rsidRPr="00DF7472">
        <w:rPr>
          <w:b/>
        </w:rPr>
        <w:t>not only retail and manufacturing opportunities</w:t>
      </w:r>
      <w:r w:rsidR="00B56047" w:rsidRPr="00DF7472">
        <w:rPr>
          <w:b/>
        </w:rPr>
        <w:t>, but also by providing health</w:t>
      </w:r>
      <w:r w:rsidR="00042155" w:rsidRPr="00DF7472">
        <w:rPr>
          <w:b/>
        </w:rPr>
        <w:t xml:space="preserve"> care, entertainment</w:t>
      </w:r>
      <w:r w:rsidR="00AB3473" w:rsidRPr="00DF7472">
        <w:rPr>
          <w:b/>
        </w:rPr>
        <w:t>,</w:t>
      </w:r>
      <w:r w:rsidR="00042155" w:rsidRPr="00DF7472">
        <w:rPr>
          <w:b/>
        </w:rPr>
        <w:t xml:space="preserve"> and cu</w:t>
      </w:r>
      <w:r w:rsidR="0015215D" w:rsidRPr="00DF7472">
        <w:rPr>
          <w:b/>
        </w:rPr>
        <w:t>l</w:t>
      </w:r>
      <w:r w:rsidR="00042155" w:rsidRPr="00DF7472">
        <w:rPr>
          <w:b/>
        </w:rPr>
        <w:t>tural services as well</w:t>
      </w:r>
      <w:r w:rsidR="0015215D" w:rsidRPr="00DF7472">
        <w:rPr>
          <w:b/>
        </w:rPr>
        <w:t>.</w:t>
      </w:r>
    </w:p>
    <w:p w14:paraId="12E56667" w14:textId="05964A00" w:rsidR="00CB2BA1" w:rsidRPr="00DF7472" w:rsidRDefault="00CB2BA1" w:rsidP="00D91BCF">
      <w:pPr>
        <w:spacing w:after="0" w:line="240" w:lineRule="auto"/>
        <w:jc w:val="both"/>
        <w:rPr>
          <w:b/>
        </w:rPr>
      </w:pPr>
    </w:p>
    <w:p w14:paraId="5BDC3AB4" w14:textId="60E2E404" w:rsidR="00D91BCF" w:rsidRPr="00B75067" w:rsidRDefault="009442E5" w:rsidP="00D91BCF">
      <w:pPr>
        <w:spacing w:after="0" w:line="240" w:lineRule="auto"/>
        <w:jc w:val="center"/>
        <w:rPr>
          <w:b/>
          <w:i/>
          <w:iCs/>
        </w:rPr>
      </w:pPr>
      <w:r w:rsidRPr="00B75067">
        <w:rPr>
          <w:b/>
          <w:i/>
          <w:iCs/>
        </w:rPr>
        <w:t xml:space="preserve">The </w:t>
      </w:r>
      <w:r w:rsidR="00636A14" w:rsidRPr="00B75067">
        <w:rPr>
          <w:b/>
          <w:i/>
          <w:iCs/>
        </w:rPr>
        <w:t xml:space="preserve">Macomb </w:t>
      </w:r>
      <w:r w:rsidR="00FD0CF8" w:rsidRPr="00B75067">
        <w:rPr>
          <w:b/>
          <w:i/>
          <w:iCs/>
        </w:rPr>
        <w:t>Police Department</w:t>
      </w:r>
      <w:r w:rsidRPr="00B75067">
        <w:rPr>
          <w:b/>
          <w:i/>
          <w:iCs/>
        </w:rPr>
        <w:t xml:space="preserve"> is committed </w:t>
      </w:r>
      <w:r w:rsidR="00DC1915" w:rsidRPr="00B75067">
        <w:rPr>
          <w:b/>
          <w:i/>
          <w:iCs/>
        </w:rPr>
        <w:t>to providing residents and visitors of Macomb</w:t>
      </w:r>
      <w:r w:rsidR="00130808" w:rsidRPr="00B75067">
        <w:rPr>
          <w:b/>
          <w:i/>
          <w:iCs/>
        </w:rPr>
        <w:t xml:space="preserve"> Community with professional and responsive </w:t>
      </w:r>
      <w:r w:rsidR="00E81D64" w:rsidRPr="00B75067">
        <w:rPr>
          <w:b/>
          <w:i/>
          <w:iCs/>
        </w:rPr>
        <w:t xml:space="preserve">police services that enhance the quality of life and keep </w:t>
      </w:r>
      <w:r w:rsidR="005647F8" w:rsidRPr="00B75067">
        <w:rPr>
          <w:b/>
          <w:i/>
          <w:iCs/>
        </w:rPr>
        <w:t>Macomb a great place to live, work, and visit</w:t>
      </w:r>
      <w:r w:rsidR="00B94353" w:rsidRPr="00B75067">
        <w:rPr>
          <w:b/>
          <w:i/>
          <w:iCs/>
        </w:rPr>
        <w:t>!</w:t>
      </w:r>
    </w:p>
    <w:p w14:paraId="18A4EEB4" w14:textId="77777777" w:rsidR="006A20B5" w:rsidRPr="00B75067" w:rsidRDefault="006A20B5" w:rsidP="00D91BCF">
      <w:pPr>
        <w:spacing w:after="0" w:line="240" w:lineRule="auto"/>
        <w:jc w:val="center"/>
        <w:rPr>
          <w:b/>
          <w:i/>
          <w:iCs/>
        </w:rPr>
      </w:pPr>
    </w:p>
    <w:p w14:paraId="0ED547F9" w14:textId="227E8222" w:rsidR="006A20B5" w:rsidRPr="00B75067" w:rsidRDefault="00C31F74" w:rsidP="00D91BCF">
      <w:pPr>
        <w:spacing w:after="0" w:line="240" w:lineRule="auto"/>
        <w:jc w:val="center"/>
        <w:rPr>
          <w:b/>
          <w:i/>
          <w:iCs/>
        </w:rPr>
      </w:pPr>
      <w:r w:rsidRPr="00B75067">
        <w:rPr>
          <w:b/>
          <w:i/>
          <w:iCs/>
        </w:rPr>
        <w:t>Since</w:t>
      </w:r>
      <w:r w:rsidR="000E2C1E" w:rsidRPr="00B75067">
        <w:rPr>
          <w:b/>
          <w:i/>
          <w:iCs/>
        </w:rPr>
        <w:t xml:space="preserve"> 2012 the M</w:t>
      </w:r>
      <w:r w:rsidR="000E01DA" w:rsidRPr="00B75067">
        <w:rPr>
          <w:b/>
          <w:i/>
          <w:iCs/>
        </w:rPr>
        <w:t>acomb</w:t>
      </w:r>
      <w:r w:rsidR="00876C4E" w:rsidRPr="00B75067">
        <w:rPr>
          <w:b/>
          <w:i/>
          <w:iCs/>
        </w:rPr>
        <w:t xml:space="preserve"> Police Department has been accredited by the Illinois</w:t>
      </w:r>
      <w:r w:rsidR="00071887" w:rsidRPr="00B75067">
        <w:rPr>
          <w:b/>
          <w:i/>
          <w:iCs/>
        </w:rPr>
        <w:t xml:space="preserve"> Association of Chief</w:t>
      </w:r>
      <w:r w:rsidR="00473040">
        <w:rPr>
          <w:b/>
          <w:i/>
          <w:iCs/>
        </w:rPr>
        <w:t>s</w:t>
      </w:r>
      <w:r w:rsidR="00071887" w:rsidRPr="00B75067">
        <w:rPr>
          <w:b/>
          <w:i/>
          <w:iCs/>
        </w:rPr>
        <w:t xml:space="preserve"> of</w:t>
      </w:r>
      <w:r w:rsidR="009C592D" w:rsidRPr="00B75067">
        <w:rPr>
          <w:b/>
          <w:i/>
          <w:iCs/>
        </w:rPr>
        <w:t xml:space="preserve"> Police</w:t>
      </w:r>
      <w:r w:rsidR="003F3675">
        <w:rPr>
          <w:b/>
          <w:i/>
          <w:iCs/>
        </w:rPr>
        <w:t>’s</w:t>
      </w:r>
      <w:r w:rsidR="009C592D" w:rsidRPr="00B75067">
        <w:rPr>
          <w:b/>
          <w:i/>
          <w:iCs/>
        </w:rPr>
        <w:t xml:space="preserve"> Illinois </w:t>
      </w:r>
      <w:r w:rsidR="00F262D1" w:rsidRPr="00B75067">
        <w:rPr>
          <w:b/>
          <w:i/>
          <w:iCs/>
        </w:rPr>
        <w:t>Law Enfo</w:t>
      </w:r>
      <w:r w:rsidR="00E87882" w:rsidRPr="00B75067">
        <w:rPr>
          <w:b/>
          <w:i/>
          <w:iCs/>
        </w:rPr>
        <w:t>rcement Accreditation Program (</w:t>
      </w:r>
      <w:r w:rsidR="00F0012B">
        <w:rPr>
          <w:b/>
          <w:i/>
          <w:iCs/>
        </w:rPr>
        <w:t>I</w:t>
      </w:r>
      <w:r w:rsidR="00E87882" w:rsidRPr="00B75067">
        <w:rPr>
          <w:b/>
          <w:i/>
          <w:iCs/>
        </w:rPr>
        <w:t>LEAP)</w:t>
      </w:r>
      <w:r w:rsidR="00C10DA6" w:rsidRPr="00B75067">
        <w:rPr>
          <w:b/>
          <w:i/>
          <w:iCs/>
        </w:rPr>
        <w:t>.  This certification</w:t>
      </w:r>
      <w:r w:rsidR="00D63B3F" w:rsidRPr="00B75067">
        <w:rPr>
          <w:b/>
          <w:i/>
          <w:iCs/>
        </w:rPr>
        <w:t xml:space="preserve"> recognizes the department’s commitment to the professional standards of modern</w:t>
      </w:r>
      <w:r w:rsidR="003E2D25" w:rsidRPr="00B75067">
        <w:rPr>
          <w:b/>
          <w:i/>
          <w:iCs/>
        </w:rPr>
        <w:t xml:space="preserve"> law enforcement.</w:t>
      </w:r>
    </w:p>
    <w:p w14:paraId="4724B832" w14:textId="77777777" w:rsidR="003E2D25" w:rsidRPr="00B75067" w:rsidRDefault="003E2D25" w:rsidP="00D91BCF">
      <w:pPr>
        <w:spacing w:after="0" w:line="240" w:lineRule="auto"/>
        <w:jc w:val="center"/>
        <w:rPr>
          <w:b/>
          <w:i/>
          <w:iCs/>
        </w:rPr>
      </w:pPr>
    </w:p>
    <w:p w14:paraId="69507B63" w14:textId="77777777" w:rsidR="00A4070F" w:rsidRPr="00B75067" w:rsidRDefault="003E2D25" w:rsidP="00A4070F">
      <w:pPr>
        <w:spacing w:after="0" w:line="240" w:lineRule="auto"/>
        <w:jc w:val="center"/>
        <w:rPr>
          <w:b/>
          <w:i/>
          <w:iCs/>
        </w:rPr>
      </w:pPr>
      <w:r w:rsidRPr="00B75067">
        <w:rPr>
          <w:b/>
          <w:i/>
          <w:iCs/>
        </w:rPr>
        <w:t xml:space="preserve">Macomb Police Officers are some of the </w:t>
      </w:r>
      <w:r w:rsidR="00A4070F" w:rsidRPr="00B75067">
        <w:rPr>
          <w:b/>
          <w:i/>
          <w:iCs/>
        </w:rPr>
        <w:t xml:space="preserve">best-trained officers in the state. </w:t>
      </w:r>
    </w:p>
    <w:p w14:paraId="36166912" w14:textId="4E182C24" w:rsidR="003E2D25" w:rsidRPr="00B75067" w:rsidRDefault="00A4070F" w:rsidP="00D91BCF">
      <w:pPr>
        <w:spacing w:after="0" w:line="240" w:lineRule="auto"/>
        <w:jc w:val="center"/>
        <w:rPr>
          <w:b/>
          <w:i/>
          <w:iCs/>
        </w:rPr>
      </w:pPr>
      <w:r w:rsidRPr="00B75067">
        <w:rPr>
          <w:b/>
          <w:i/>
          <w:iCs/>
        </w:rPr>
        <w:t xml:space="preserve">Each </w:t>
      </w:r>
      <w:r w:rsidR="00E51D7E" w:rsidRPr="00B75067">
        <w:rPr>
          <w:b/>
          <w:i/>
          <w:iCs/>
        </w:rPr>
        <w:t>year officers exceed state training mandates, providing them additional skill set in de-escalation, cris</w:t>
      </w:r>
      <w:r w:rsidR="00E24418" w:rsidRPr="00B75067">
        <w:rPr>
          <w:b/>
          <w:i/>
          <w:iCs/>
        </w:rPr>
        <w:t xml:space="preserve">is intervention, and much more to ensure a high quality </w:t>
      </w:r>
      <w:r w:rsidR="00B75067" w:rsidRPr="00B75067">
        <w:rPr>
          <w:b/>
          <w:i/>
          <w:iCs/>
        </w:rPr>
        <w:t>of service to the community.</w:t>
      </w:r>
    </w:p>
    <w:p w14:paraId="59BB283C" w14:textId="77777777" w:rsidR="00AD1D86" w:rsidRPr="00B75067" w:rsidRDefault="00AD1D86" w:rsidP="00D91BCF">
      <w:pPr>
        <w:spacing w:after="0" w:line="240" w:lineRule="auto"/>
        <w:jc w:val="center"/>
        <w:rPr>
          <w:b/>
          <w:i/>
          <w:iCs/>
        </w:rPr>
      </w:pPr>
    </w:p>
    <w:p w14:paraId="68BB09CC" w14:textId="77777777" w:rsidR="00636A14" w:rsidRPr="00B75067" w:rsidRDefault="00636A14" w:rsidP="00D91BCF">
      <w:pPr>
        <w:spacing w:after="0" w:line="240" w:lineRule="auto"/>
        <w:jc w:val="center"/>
        <w:rPr>
          <w:b/>
          <w:i/>
          <w:iCs/>
          <w:sz w:val="24"/>
          <w:szCs w:val="24"/>
        </w:rPr>
      </w:pPr>
    </w:p>
    <w:p w14:paraId="71A18789" w14:textId="5CD9930C" w:rsidR="00CB2BA1" w:rsidRDefault="00CB2BA1" w:rsidP="009E2284">
      <w:pPr>
        <w:spacing w:after="0" w:line="240" w:lineRule="auto"/>
        <w:rPr>
          <w:b/>
          <w:sz w:val="24"/>
          <w:szCs w:val="24"/>
        </w:rPr>
      </w:pPr>
    </w:p>
    <w:p w14:paraId="30064AC3" w14:textId="08879E86" w:rsidR="00203D42" w:rsidRDefault="00203D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5D940E3" w14:textId="77777777" w:rsidR="00233F81" w:rsidRDefault="00233F81" w:rsidP="009E2284">
      <w:pPr>
        <w:spacing w:after="0" w:line="240" w:lineRule="auto"/>
        <w:rPr>
          <w:b/>
          <w:sz w:val="24"/>
          <w:szCs w:val="24"/>
        </w:rPr>
      </w:pPr>
    </w:p>
    <w:p w14:paraId="2A04EF0B" w14:textId="77777777" w:rsidR="009E2284" w:rsidRPr="007F45F5" w:rsidRDefault="009E2284" w:rsidP="007F45F5">
      <w:pPr>
        <w:spacing w:after="0" w:line="240" w:lineRule="auto"/>
        <w:jc w:val="center"/>
        <w:rPr>
          <w:b/>
          <w:sz w:val="24"/>
          <w:szCs w:val="24"/>
        </w:rPr>
      </w:pPr>
      <w:r w:rsidRPr="007F45F5">
        <w:rPr>
          <w:b/>
          <w:sz w:val="24"/>
          <w:szCs w:val="24"/>
        </w:rPr>
        <w:t>Applications are available at:</w:t>
      </w:r>
    </w:p>
    <w:p w14:paraId="50F3F6A3" w14:textId="398E6931" w:rsidR="00D377C3" w:rsidRPr="0076098E" w:rsidRDefault="0076098E" w:rsidP="007F45F5">
      <w:pPr>
        <w:spacing w:after="0" w:line="240" w:lineRule="auto"/>
        <w:jc w:val="center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 "https://cityofmacomb.com/wp-content/uploads/2024/03/MPD-Application-and-Study-Guide.pdf"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883E01" w:rsidRPr="0076098E">
        <w:rPr>
          <w:rStyle w:val="Hyperlink"/>
          <w:rFonts w:ascii="Calibri" w:hAnsi="Calibri" w:cs="Calibri"/>
        </w:rPr>
        <w:t>www.CityofMacom</w:t>
      </w:r>
      <w:r w:rsidR="00883E01" w:rsidRPr="0076098E">
        <w:rPr>
          <w:rStyle w:val="Hyperlink"/>
          <w:rFonts w:ascii="Calibri" w:hAnsi="Calibri" w:cs="Calibri"/>
        </w:rPr>
        <w:t>b</w:t>
      </w:r>
      <w:r w:rsidR="00883E01" w:rsidRPr="0076098E">
        <w:rPr>
          <w:rStyle w:val="Hyperlink"/>
          <w:rFonts w:ascii="Calibri" w:hAnsi="Calibri" w:cs="Calibri"/>
        </w:rPr>
        <w:t>.com/Pol</w:t>
      </w:r>
      <w:r w:rsidR="00883E01" w:rsidRPr="0076098E">
        <w:rPr>
          <w:rStyle w:val="Hyperlink"/>
          <w:rFonts w:ascii="Calibri" w:hAnsi="Calibri" w:cs="Calibri"/>
        </w:rPr>
        <w:t>i</w:t>
      </w:r>
      <w:r w:rsidR="00883E01" w:rsidRPr="0076098E">
        <w:rPr>
          <w:rStyle w:val="Hyperlink"/>
          <w:rFonts w:ascii="Calibri" w:hAnsi="Calibri" w:cs="Calibri"/>
        </w:rPr>
        <w:t>ce-Recruitment</w:t>
      </w:r>
    </w:p>
    <w:p w14:paraId="6B4D703F" w14:textId="3D7F0F87" w:rsidR="00883E01" w:rsidRPr="007F45F5" w:rsidRDefault="0076098E" w:rsidP="007F45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Calibri" w:hAnsi="Calibri" w:cs="Calibri"/>
        </w:rPr>
        <w:fldChar w:fldCharType="end"/>
      </w:r>
    </w:p>
    <w:p w14:paraId="640EC382" w14:textId="5A354CF5" w:rsidR="009E2284" w:rsidRPr="00D0098C" w:rsidRDefault="009E2284" w:rsidP="007F45F5">
      <w:pPr>
        <w:spacing w:after="0" w:line="240" w:lineRule="auto"/>
        <w:jc w:val="center"/>
        <w:rPr>
          <w:b/>
          <w:sz w:val="24"/>
          <w:szCs w:val="24"/>
        </w:rPr>
      </w:pPr>
      <w:r w:rsidRPr="00D0098C">
        <w:rPr>
          <w:b/>
          <w:sz w:val="24"/>
          <w:szCs w:val="24"/>
        </w:rPr>
        <w:t>Applications will</w:t>
      </w:r>
      <w:r w:rsidR="009577B5" w:rsidRPr="00D0098C">
        <w:rPr>
          <w:b/>
          <w:sz w:val="24"/>
          <w:szCs w:val="24"/>
        </w:rPr>
        <w:t xml:space="preserve"> be</w:t>
      </w:r>
      <w:r w:rsidR="00D563DF" w:rsidRPr="00D0098C">
        <w:rPr>
          <w:b/>
          <w:sz w:val="24"/>
          <w:szCs w:val="24"/>
        </w:rPr>
        <w:t xml:space="preserve"> online </w:t>
      </w:r>
      <w:r w:rsidR="00F0012B">
        <w:rPr>
          <w:b/>
          <w:sz w:val="24"/>
          <w:szCs w:val="24"/>
        </w:rPr>
        <w:t>from 3/5/2024 to 4/26/2024</w:t>
      </w:r>
    </w:p>
    <w:p w14:paraId="256F5102" w14:textId="77777777" w:rsidR="009E2284" w:rsidRPr="00D0098C" w:rsidRDefault="009E2284" w:rsidP="007F45F5">
      <w:pPr>
        <w:spacing w:after="0" w:line="240" w:lineRule="auto"/>
        <w:jc w:val="center"/>
        <w:rPr>
          <w:b/>
          <w:sz w:val="24"/>
          <w:szCs w:val="24"/>
        </w:rPr>
      </w:pPr>
    </w:p>
    <w:p w14:paraId="3A837A17" w14:textId="77777777" w:rsidR="005A2052" w:rsidRPr="00D0098C" w:rsidRDefault="009E2284" w:rsidP="007F45F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0098C">
        <w:rPr>
          <w:b/>
          <w:color w:val="FF0000"/>
          <w:sz w:val="24"/>
          <w:szCs w:val="24"/>
        </w:rPr>
        <w:t>The deadline for returning completed applications is:</w:t>
      </w:r>
    </w:p>
    <w:p w14:paraId="412602D8" w14:textId="06D5C869" w:rsidR="00D0098C" w:rsidRPr="00203D42" w:rsidRDefault="00F0012B" w:rsidP="00203D4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Friday, April 26</w:t>
      </w:r>
      <w:r w:rsidRPr="00F0012B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>, 2024, at 10 AM</w:t>
      </w:r>
    </w:p>
    <w:p w14:paraId="63BFD3E5" w14:textId="77777777" w:rsidR="009E2284" w:rsidRPr="00D0098C" w:rsidRDefault="009E2284" w:rsidP="007F45F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0098C">
        <w:rPr>
          <w:b/>
          <w:color w:val="FF0000"/>
          <w:sz w:val="24"/>
          <w:szCs w:val="24"/>
        </w:rPr>
        <w:t>All applications must be returned to the office of:</w:t>
      </w:r>
    </w:p>
    <w:p w14:paraId="5130E07E" w14:textId="77777777" w:rsidR="001044A4" w:rsidRPr="00D0098C" w:rsidRDefault="001044A4" w:rsidP="007F45F5">
      <w:pPr>
        <w:spacing w:after="0" w:line="240" w:lineRule="auto"/>
        <w:jc w:val="center"/>
        <w:rPr>
          <w:b/>
          <w:sz w:val="24"/>
          <w:szCs w:val="24"/>
        </w:rPr>
      </w:pPr>
    </w:p>
    <w:p w14:paraId="5B21159E" w14:textId="48EA344A" w:rsidR="009E2284" w:rsidRPr="00D0098C" w:rsidRDefault="00F0012B" w:rsidP="007F45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Macomb Police Department</w:t>
      </w:r>
    </w:p>
    <w:p w14:paraId="1F47320E" w14:textId="29DB254F" w:rsidR="009E2284" w:rsidRPr="00D0098C" w:rsidRDefault="0055477F" w:rsidP="007F45F5">
      <w:pPr>
        <w:spacing w:after="0" w:line="240" w:lineRule="auto"/>
        <w:jc w:val="center"/>
        <w:rPr>
          <w:b/>
          <w:sz w:val="24"/>
          <w:szCs w:val="24"/>
        </w:rPr>
      </w:pPr>
      <w:r w:rsidRPr="00D0098C">
        <w:rPr>
          <w:b/>
          <w:sz w:val="24"/>
          <w:szCs w:val="24"/>
        </w:rPr>
        <w:t xml:space="preserve">ATTN: </w:t>
      </w:r>
      <w:r w:rsidR="00F0012B">
        <w:rPr>
          <w:b/>
          <w:sz w:val="24"/>
          <w:szCs w:val="24"/>
        </w:rPr>
        <w:t>Sally Vigezzi</w:t>
      </w:r>
    </w:p>
    <w:p w14:paraId="44CA70DF" w14:textId="13D24A55" w:rsidR="00C17F15" w:rsidRPr="00D0098C" w:rsidRDefault="00F0012B" w:rsidP="007F45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120 S. McArthur St.</w:t>
      </w:r>
    </w:p>
    <w:p w14:paraId="11F35D73" w14:textId="0942B114" w:rsidR="007F45F5" w:rsidRDefault="00F0012B" w:rsidP="007F45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Macomb</w:t>
      </w:r>
      <w:r w:rsidR="009E2284" w:rsidRPr="00D0098C">
        <w:rPr>
          <w:b/>
          <w:sz w:val="24"/>
          <w:szCs w:val="24"/>
        </w:rPr>
        <w:t xml:space="preserve">, IL </w:t>
      </w:r>
      <w:r>
        <w:rPr>
          <w:b/>
          <w:sz w:val="24"/>
          <w:szCs w:val="24"/>
        </w:rPr>
        <w:t>61455</w:t>
      </w:r>
    </w:p>
    <w:p w14:paraId="57443752" w14:textId="77777777" w:rsidR="00F0012B" w:rsidRDefault="00F0012B" w:rsidP="007F45F5">
      <w:pPr>
        <w:spacing w:after="0" w:line="240" w:lineRule="auto"/>
        <w:jc w:val="center"/>
        <w:rPr>
          <w:b/>
          <w:sz w:val="24"/>
          <w:szCs w:val="24"/>
        </w:rPr>
      </w:pPr>
    </w:p>
    <w:p w14:paraId="1AF5DD64" w14:textId="09812426" w:rsidR="00F0012B" w:rsidRDefault="00F0012B" w:rsidP="007F45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Emailed Applications may be sent to, Sally Vigezzi at:</w:t>
      </w:r>
    </w:p>
    <w:p w14:paraId="1170BE2D" w14:textId="77777777" w:rsidR="00203D42" w:rsidRDefault="00203D42" w:rsidP="007F45F5">
      <w:pPr>
        <w:spacing w:after="0" w:line="240" w:lineRule="auto"/>
        <w:jc w:val="center"/>
        <w:rPr>
          <w:b/>
          <w:sz w:val="24"/>
          <w:szCs w:val="24"/>
        </w:rPr>
      </w:pPr>
    </w:p>
    <w:p w14:paraId="56028DB9" w14:textId="38AE2588" w:rsidR="00F0012B" w:rsidRDefault="00F0012B" w:rsidP="007F45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svigezzi@macombpolice.com</w:t>
      </w:r>
    </w:p>
    <w:p w14:paraId="66194D8F" w14:textId="77777777" w:rsidR="009249F2" w:rsidRDefault="009249F2" w:rsidP="007F45F5">
      <w:pPr>
        <w:spacing w:after="0" w:line="240" w:lineRule="auto"/>
        <w:jc w:val="center"/>
        <w:rPr>
          <w:b/>
          <w:sz w:val="24"/>
          <w:szCs w:val="24"/>
        </w:rPr>
      </w:pPr>
    </w:p>
    <w:p w14:paraId="4054B75B" w14:textId="08A59C3C" w:rsidR="00EE4B3C" w:rsidRPr="00D0098C" w:rsidRDefault="00EE4B3C" w:rsidP="007F45F5">
      <w:pPr>
        <w:spacing w:after="0" w:line="240" w:lineRule="auto"/>
        <w:jc w:val="center"/>
        <w:rPr>
          <w:b/>
          <w:sz w:val="24"/>
          <w:szCs w:val="24"/>
        </w:rPr>
      </w:pPr>
    </w:p>
    <w:p w14:paraId="54675B2C" w14:textId="77777777" w:rsidR="006F1242" w:rsidRDefault="006F1242" w:rsidP="007F45F5">
      <w:pPr>
        <w:spacing w:after="0" w:line="240" w:lineRule="auto"/>
        <w:jc w:val="center"/>
        <w:rPr>
          <w:b/>
          <w:sz w:val="28"/>
          <w:szCs w:val="28"/>
        </w:rPr>
      </w:pPr>
    </w:p>
    <w:p w14:paraId="76933E38" w14:textId="3E0A4847" w:rsidR="009532B5" w:rsidRPr="007F45F5" w:rsidRDefault="009E2284" w:rsidP="007F45F5">
      <w:pPr>
        <w:spacing w:after="0" w:line="240" w:lineRule="auto"/>
        <w:jc w:val="center"/>
        <w:rPr>
          <w:b/>
          <w:sz w:val="28"/>
          <w:szCs w:val="28"/>
        </w:rPr>
      </w:pPr>
      <w:r w:rsidRPr="007F45F5">
        <w:rPr>
          <w:b/>
          <w:sz w:val="28"/>
          <w:szCs w:val="28"/>
        </w:rPr>
        <w:t>You must meet the following minimum requirements:</w:t>
      </w:r>
    </w:p>
    <w:p w14:paraId="09C6DA71" w14:textId="77777777" w:rsidR="009E2284" w:rsidRPr="007F45F5" w:rsidRDefault="009E2284" w:rsidP="007F45F5">
      <w:pPr>
        <w:spacing w:after="0" w:line="240" w:lineRule="auto"/>
        <w:jc w:val="center"/>
        <w:rPr>
          <w:b/>
          <w:sz w:val="24"/>
          <w:szCs w:val="24"/>
        </w:rPr>
      </w:pPr>
    </w:p>
    <w:p w14:paraId="2CB6CA56" w14:textId="01DFD88D" w:rsidR="009E2284" w:rsidRPr="004F2C19" w:rsidRDefault="009E2284" w:rsidP="00E817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F2C19">
        <w:rPr>
          <w:b/>
          <w:i/>
          <w:sz w:val="24"/>
          <w:szCs w:val="24"/>
        </w:rPr>
        <w:t>Citizenship:</w:t>
      </w:r>
      <w:r w:rsidRPr="004F2C19">
        <w:rPr>
          <w:b/>
          <w:sz w:val="24"/>
          <w:szCs w:val="24"/>
        </w:rPr>
        <w:t xml:space="preserve">  Must be a U.S. Citizen</w:t>
      </w:r>
      <w:r w:rsidR="00266353">
        <w:rPr>
          <w:b/>
          <w:sz w:val="24"/>
          <w:szCs w:val="24"/>
        </w:rPr>
        <w:t xml:space="preserve"> </w:t>
      </w:r>
      <w:r w:rsidR="00034D4E">
        <w:rPr>
          <w:b/>
          <w:sz w:val="24"/>
          <w:szCs w:val="24"/>
        </w:rPr>
        <w:t xml:space="preserve">or legally authorized to work </w:t>
      </w:r>
      <w:r w:rsidR="008A0067">
        <w:rPr>
          <w:b/>
          <w:sz w:val="24"/>
          <w:szCs w:val="24"/>
        </w:rPr>
        <w:t>in the U.S.</w:t>
      </w:r>
    </w:p>
    <w:p w14:paraId="7B7D224D" w14:textId="77777777" w:rsidR="009E2284" w:rsidRPr="004F2C19" w:rsidRDefault="009E2284" w:rsidP="00E8178C">
      <w:pPr>
        <w:spacing w:after="0" w:line="240" w:lineRule="auto"/>
        <w:jc w:val="both"/>
        <w:rPr>
          <w:b/>
          <w:sz w:val="24"/>
          <w:szCs w:val="24"/>
        </w:rPr>
      </w:pPr>
    </w:p>
    <w:p w14:paraId="0A99D4BE" w14:textId="77777777" w:rsidR="009E2284" w:rsidRPr="004F2C19" w:rsidRDefault="009E2284" w:rsidP="00E817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F2C19">
        <w:rPr>
          <w:b/>
          <w:i/>
          <w:sz w:val="24"/>
          <w:szCs w:val="24"/>
        </w:rPr>
        <w:t>Driver’s License:</w:t>
      </w:r>
      <w:r w:rsidRPr="004F2C19">
        <w:rPr>
          <w:b/>
          <w:sz w:val="24"/>
          <w:szCs w:val="24"/>
        </w:rPr>
        <w:t xml:space="preserve">  Must possess a valid Driver’s License at the time of application with the ability to obtain an Illinois Driver’</w:t>
      </w:r>
      <w:r w:rsidR="003C7CFD">
        <w:rPr>
          <w:b/>
          <w:sz w:val="24"/>
          <w:szCs w:val="24"/>
        </w:rPr>
        <w:t>s</w:t>
      </w:r>
      <w:r w:rsidRPr="004F2C19">
        <w:rPr>
          <w:b/>
          <w:sz w:val="24"/>
          <w:szCs w:val="24"/>
        </w:rPr>
        <w:t xml:space="preserve"> License upon time of hire.</w:t>
      </w:r>
    </w:p>
    <w:p w14:paraId="4A833EBC" w14:textId="77777777" w:rsidR="009E2284" w:rsidRPr="004F2C19" w:rsidRDefault="009E2284" w:rsidP="00E8178C">
      <w:pPr>
        <w:spacing w:after="0" w:line="240" w:lineRule="auto"/>
        <w:jc w:val="both"/>
        <w:rPr>
          <w:b/>
          <w:sz w:val="24"/>
          <w:szCs w:val="24"/>
        </w:rPr>
      </w:pPr>
    </w:p>
    <w:p w14:paraId="280A979A" w14:textId="534F07D4" w:rsidR="009E2284" w:rsidRPr="004F2C19" w:rsidRDefault="007F45F5" w:rsidP="00E817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F2C19">
        <w:rPr>
          <w:b/>
          <w:i/>
          <w:sz w:val="24"/>
          <w:szCs w:val="24"/>
        </w:rPr>
        <w:t>Age R</w:t>
      </w:r>
      <w:r w:rsidR="009E2284" w:rsidRPr="004F2C19">
        <w:rPr>
          <w:b/>
          <w:i/>
          <w:sz w:val="24"/>
          <w:szCs w:val="24"/>
        </w:rPr>
        <w:t xml:space="preserve">equirement: </w:t>
      </w:r>
      <w:r w:rsidR="009E2284" w:rsidRPr="004F2C19">
        <w:rPr>
          <w:b/>
          <w:sz w:val="24"/>
          <w:szCs w:val="24"/>
        </w:rPr>
        <w:t xml:space="preserve"> Applicants must have </w:t>
      </w:r>
      <w:r w:rsidR="00743C5B">
        <w:rPr>
          <w:b/>
          <w:sz w:val="24"/>
          <w:szCs w:val="24"/>
        </w:rPr>
        <w:t xml:space="preserve">obtained </w:t>
      </w:r>
      <w:r w:rsidR="009E2284" w:rsidRPr="004F2C19">
        <w:rPr>
          <w:b/>
          <w:sz w:val="24"/>
          <w:szCs w:val="24"/>
        </w:rPr>
        <w:t>their 2</w:t>
      </w:r>
      <w:r w:rsidR="00747D85">
        <w:rPr>
          <w:b/>
          <w:sz w:val="24"/>
          <w:szCs w:val="24"/>
        </w:rPr>
        <w:t>0th</w:t>
      </w:r>
      <w:r w:rsidR="00EF7B58" w:rsidRPr="004F2C19">
        <w:rPr>
          <w:b/>
          <w:sz w:val="24"/>
          <w:szCs w:val="24"/>
        </w:rPr>
        <w:t xml:space="preserve"> birthda</w:t>
      </w:r>
      <w:r w:rsidR="004F2C19" w:rsidRPr="004F2C19">
        <w:rPr>
          <w:b/>
          <w:sz w:val="24"/>
          <w:szCs w:val="24"/>
        </w:rPr>
        <w:t xml:space="preserve">y </w:t>
      </w:r>
      <w:r w:rsidR="00EF7B58" w:rsidRPr="004F2C19">
        <w:rPr>
          <w:b/>
          <w:sz w:val="24"/>
          <w:szCs w:val="24"/>
        </w:rPr>
        <w:t xml:space="preserve">by </w:t>
      </w:r>
      <w:r w:rsidR="00AB7442">
        <w:rPr>
          <w:b/>
          <w:sz w:val="24"/>
          <w:szCs w:val="24"/>
        </w:rPr>
        <w:t>day of testing</w:t>
      </w:r>
      <w:r w:rsidR="00EA49C2">
        <w:rPr>
          <w:b/>
          <w:sz w:val="24"/>
          <w:szCs w:val="24"/>
        </w:rPr>
        <w:t xml:space="preserve"> and </w:t>
      </w:r>
      <w:r w:rsidR="00EF7B58" w:rsidRPr="004F2C19">
        <w:rPr>
          <w:b/>
          <w:sz w:val="24"/>
          <w:szCs w:val="24"/>
        </w:rPr>
        <w:t>must be under th</w:t>
      </w:r>
      <w:r w:rsidR="00675744">
        <w:rPr>
          <w:b/>
          <w:sz w:val="24"/>
          <w:szCs w:val="24"/>
        </w:rPr>
        <w:t>e</w:t>
      </w:r>
      <w:r w:rsidR="00EF7B58" w:rsidRPr="004F2C19">
        <w:rPr>
          <w:b/>
          <w:sz w:val="24"/>
          <w:szCs w:val="24"/>
        </w:rPr>
        <w:t xml:space="preserve"> age of 35 </w:t>
      </w:r>
      <w:r w:rsidR="00797661">
        <w:rPr>
          <w:b/>
          <w:sz w:val="24"/>
          <w:szCs w:val="24"/>
        </w:rPr>
        <w:t xml:space="preserve">years </w:t>
      </w:r>
      <w:r w:rsidR="00EC3F44">
        <w:rPr>
          <w:b/>
          <w:sz w:val="24"/>
          <w:szCs w:val="24"/>
        </w:rPr>
        <w:t xml:space="preserve">on </w:t>
      </w:r>
      <w:r w:rsidR="00816348">
        <w:rPr>
          <w:b/>
          <w:sz w:val="24"/>
          <w:szCs w:val="24"/>
        </w:rPr>
        <w:t>day of testing</w:t>
      </w:r>
      <w:r w:rsidR="00271235">
        <w:rPr>
          <w:b/>
          <w:sz w:val="24"/>
          <w:szCs w:val="24"/>
        </w:rPr>
        <w:t xml:space="preserve"> </w:t>
      </w:r>
      <w:r w:rsidR="00D65D68">
        <w:rPr>
          <w:b/>
          <w:sz w:val="24"/>
          <w:szCs w:val="24"/>
        </w:rPr>
        <w:t>10</w:t>
      </w:r>
      <w:r w:rsidR="00EA49C2">
        <w:rPr>
          <w:b/>
          <w:sz w:val="24"/>
          <w:szCs w:val="24"/>
        </w:rPr>
        <w:t>/</w:t>
      </w:r>
      <w:r w:rsidR="00271235">
        <w:rPr>
          <w:b/>
          <w:sz w:val="24"/>
          <w:szCs w:val="24"/>
        </w:rPr>
        <w:t>2</w:t>
      </w:r>
      <w:r w:rsidR="00D65D68">
        <w:rPr>
          <w:b/>
          <w:sz w:val="24"/>
          <w:szCs w:val="24"/>
        </w:rPr>
        <w:t>8</w:t>
      </w:r>
      <w:r w:rsidR="00271235">
        <w:rPr>
          <w:b/>
          <w:sz w:val="24"/>
          <w:szCs w:val="24"/>
        </w:rPr>
        <w:t>/</w:t>
      </w:r>
      <w:r w:rsidR="00EA49C2">
        <w:rPr>
          <w:b/>
          <w:sz w:val="24"/>
          <w:szCs w:val="24"/>
        </w:rPr>
        <w:t>20</w:t>
      </w:r>
      <w:r w:rsidR="00816348">
        <w:rPr>
          <w:b/>
          <w:sz w:val="24"/>
          <w:szCs w:val="24"/>
        </w:rPr>
        <w:t>2</w:t>
      </w:r>
      <w:r w:rsidR="009F11B9">
        <w:rPr>
          <w:b/>
          <w:sz w:val="24"/>
          <w:szCs w:val="24"/>
        </w:rPr>
        <w:t>3</w:t>
      </w:r>
      <w:r w:rsidR="00D41A61">
        <w:rPr>
          <w:b/>
          <w:sz w:val="24"/>
          <w:szCs w:val="24"/>
        </w:rPr>
        <w:t xml:space="preserve"> </w:t>
      </w:r>
      <w:r w:rsidR="00EF7B58" w:rsidRPr="004F2C19">
        <w:rPr>
          <w:b/>
          <w:sz w:val="24"/>
          <w:szCs w:val="24"/>
        </w:rPr>
        <w:t>unless exempt by State Statute</w:t>
      </w:r>
      <w:r w:rsidR="00E44224">
        <w:rPr>
          <w:b/>
          <w:sz w:val="24"/>
          <w:szCs w:val="24"/>
        </w:rPr>
        <w:t xml:space="preserve"> </w:t>
      </w:r>
      <w:r w:rsidR="00EF7B58" w:rsidRPr="004F2C19">
        <w:rPr>
          <w:b/>
          <w:sz w:val="24"/>
          <w:szCs w:val="24"/>
        </w:rPr>
        <w:t>65 IL 5/10 – 2. 1-6 which provides, in part</w:t>
      </w:r>
      <w:r w:rsidR="004F2C19" w:rsidRPr="004F2C19">
        <w:rPr>
          <w:b/>
          <w:sz w:val="24"/>
          <w:szCs w:val="24"/>
        </w:rPr>
        <w:t>, that the age</w:t>
      </w:r>
      <w:r w:rsidR="00EF7B58" w:rsidRPr="004F2C19">
        <w:rPr>
          <w:b/>
          <w:sz w:val="24"/>
          <w:szCs w:val="24"/>
        </w:rPr>
        <w:t xml:space="preserve"> limitation does not apply to any person previously e</w:t>
      </w:r>
      <w:r w:rsidR="002C06AC">
        <w:rPr>
          <w:b/>
          <w:sz w:val="24"/>
          <w:szCs w:val="24"/>
        </w:rPr>
        <w:t xml:space="preserve">mployed </w:t>
      </w:r>
      <w:r w:rsidR="000B3BB3">
        <w:rPr>
          <w:b/>
          <w:sz w:val="24"/>
          <w:szCs w:val="24"/>
        </w:rPr>
        <w:t>as a Certified (full-time)</w:t>
      </w:r>
      <w:r w:rsidR="00EE2B20">
        <w:rPr>
          <w:b/>
          <w:sz w:val="24"/>
          <w:szCs w:val="24"/>
        </w:rPr>
        <w:t xml:space="preserve"> Law Enforcement Officer in a municipality</w:t>
      </w:r>
      <w:r w:rsidR="00B62A57">
        <w:rPr>
          <w:b/>
          <w:sz w:val="24"/>
          <w:szCs w:val="24"/>
        </w:rPr>
        <w:t xml:space="preserve"> in the United States.</w:t>
      </w:r>
      <w:r w:rsidR="003377C8">
        <w:rPr>
          <w:b/>
          <w:sz w:val="24"/>
          <w:szCs w:val="24"/>
        </w:rPr>
        <w:t xml:space="preserve"> Must be </w:t>
      </w:r>
      <w:r w:rsidR="000857E3">
        <w:rPr>
          <w:b/>
          <w:sz w:val="24"/>
          <w:szCs w:val="24"/>
        </w:rPr>
        <w:t>at least 21 at time of employment.</w:t>
      </w:r>
    </w:p>
    <w:p w14:paraId="3966B89A" w14:textId="77777777" w:rsidR="009E2284" w:rsidRPr="004F2C19" w:rsidRDefault="009E2284" w:rsidP="00E8178C">
      <w:pPr>
        <w:spacing w:after="0" w:line="240" w:lineRule="auto"/>
        <w:jc w:val="both"/>
        <w:rPr>
          <w:b/>
          <w:sz w:val="24"/>
          <w:szCs w:val="24"/>
        </w:rPr>
      </w:pPr>
    </w:p>
    <w:p w14:paraId="635383BA" w14:textId="212596EA" w:rsidR="0068778A" w:rsidRPr="009F11B9" w:rsidRDefault="009E2284" w:rsidP="00E817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C53B83">
        <w:rPr>
          <w:b/>
          <w:i/>
          <w:sz w:val="24"/>
          <w:szCs w:val="24"/>
        </w:rPr>
        <w:t>Education</w:t>
      </w:r>
      <w:r w:rsidR="00203D42">
        <w:rPr>
          <w:b/>
          <w:i/>
          <w:sz w:val="24"/>
          <w:szCs w:val="24"/>
        </w:rPr>
        <w:t>*</w:t>
      </w:r>
      <w:r w:rsidRPr="00C53B83">
        <w:rPr>
          <w:b/>
          <w:i/>
          <w:sz w:val="24"/>
          <w:szCs w:val="24"/>
        </w:rPr>
        <w:t>:</w:t>
      </w:r>
      <w:r w:rsidRPr="00C53B83">
        <w:rPr>
          <w:b/>
          <w:sz w:val="24"/>
          <w:szCs w:val="24"/>
        </w:rPr>
        <w:t xml:space="preserve">  Must have proof of High School Diploma, GED Certificate or High School Proficiency Statement</w:t>
      </w:r>
      <w:r w:rsidR="00471496">
        <w:rPr>
          <w:b/>
          <w:sz w:val="24"/>
          <w:szCs w:val="24"/>
        </w:rPr>
        <w:t xml:space="preserve"> </w:t>
      </w:r>
      <w:r w:rsidR="00471496">
        <w:rPr>
          <w:b/>
          <w:sz w:val="24"/>
          <w:szCs w:val="24"/>
          <w:u w:val="single"/>
        </w:rPr>
        <w:t>AND</w:t>
      </w:r>
      <w:r w:rsidR="00471496">
        <w:rPr>
          <w:b/>
          <w:sz w:val="24"/>
          <w:szCs w:val="24"/>
        </w:rPr>
        <w:t xml:space="preserve"> </w:t>
      </w:r>
      <w:r w:rsidR="008A25BC">
        <w:rPr>
          <w:b/>
          <w:sz w:val="24"/>
          <w:szCs w:val="24"/>
        </w:rPr>
        <w:t>applicants</w:t>
      </w:r>
      <w:r w:rsidR="00300170">
        <w:rPr>
          <w:b/>
          <w:sz w:val="24"/>
          <w:szCs w:val="24"/>
        </w:rPr>
        <w:t xml:space="preserve"> must have completed 60 semester or 90 quarter hours from an accredi</w:t>
      </w:r>
      <w:r w:rsidR="00826874">
        <w:rPr>
          <w:b/>
          <w:sz w:val="24"/>
          <w:szCs w:val="24"/>
        </w:rPr>
        <w:t>ted academic institution, or obtained an AA, AS or AAS, or have two (2)</w:t>
      </w:r>
      <w:r w:rsidR="00C318B4">
        <w:rPr>
          <w:b/>
          <w:sz w:val="24"/>
          <w:szCs w:val="24"/>
        </w:rPr>
        <w:t xml:space="preserve"> years of prior service in law enforcement </w:t>
      </w:r>
      <w:r w:rsidR="00AC05B8">
        <w:rPr>
          <w:b/>
          <w:sz w:val="24"/>
          <w:szCs w:val="24"/>
        </w:rPr>
        <w:t xml:space="preserve">with certain agencies and successfully completed the Illinois Law Enforcement </w:t>
      </w:r>
      <w:r w:rsidR="00F95F2C">
        <w:rPr>
          <w:b/>
          <w:sz w:val="24"/>
          <w:szCs w:val="24"/>
        </w:rPr>
        <w:t>Basic Training Program</w:t>
      </w:r>
      <w:r w:rsidR="00F03EC3">
        <w:rPr>
          <w:b/>
          <w:sz w:val="24"/>
          <w:szCs w:val="24"/>
        </w:rPr>
        <w:t>.</w:t>
      </w:r>
      <w:r w:rsidR="00203D42">
        <w:rPr>
          <w:b/>
          <w:sz w:val="24"/>
          <w:szCs w:val="24"/>
        </w:rPr>
        <w:t xml:space="preserve"> </w:t>
      </w:r>
      <w:r w:rsidR="00203D42" w:rsidRPr="00203D42">
        <w:rPr>
          <w:b/>
          <w:color w:val="FF0000"/>
          <w:sz w:val="24"/>
          <w:szCs w:val="24"/>
        </w:rPr>
        <w:t>* College hours must be completed by time of conditional offer of employment.</w:t>
      </w:r>
    </w:p>
    <w:p w14:paraId="15F16218" w14:textId="77777777" w:rsidR="009E2284" w:rsidRPr="004F2C19" w:rsidRDefault="009E2284" w:rsidP="00E8178C">
      <w:pPr>
        <w:spacing w:after="0" w:line="240" w:lineRule="auto"/>
        <w:jc w:val="both"/>
        <w:rPr>
          <w:b/>
          <w:sz w:val="24"/>
          <w:szCs w:val="24"/>
        </w:rPr>
      </w:pPr>
    </w:p>
    <w:p w14:paraId="4B69D91D" w14:textId="014E19E4" w:rsidR="009F11B9" w:rsidRDefault="009E2284" w:rsidP="00E817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0098C">
        <w:rPr>
          <w:b/>
          <w:i/>
          <w:sz w:val="24"/>
          <w:szCs w:val="24"/>
        </w:rPr>
        <w:lastRenderedPageBreak/>
        <w:t>Residence:</w:t>
      </w:r>
      <w:r w:rsidR="00C53B83" w:rsidRPr="00D0098C">
        <w:rPr>
          <w:b/>
          <w:sz w:val="24"/>
          <w:szCs w:val="24"/>
        </w:rPr>
        <w:t xml:space="preserve">  </w:t>
      </w:r>
      <w:r w:rsidR="0021087C">
        <w:rPr>
          <w:b/>
          <w:sz w:val="24"/>
          <w:szCs w:val="24"/>
        </w:rPr>
        <w:t>If hired</w:t>
      </w:r>
      <w:r w:rsidR="001443C2">
        <w:rPr>
          <w:b/>
          <w:sz w:val="24"/>
          <w:szCs w:val="24"/>
        </w:rPr>
        <w:t xml:space="preserve">, </w:t>
      </w:r>
      <w:r w:rsidR="001D5DA2">
        <w:rPr>
          <w:b/>
          <w:sz w:val="24"/>
          <w:szCs w:val="24"/>
        </w:rPr>
        <w:t>residency requirements must be met within 60 days of being hired.  Residency must be maintained in the following Illinois Counties</w:t>
      </w:r>
      <w:r w:rsidR="00F95511">
        <w:rPr>
          <w:b/>
          <w:sz w:val="24"/>
          <w:szCs w:val="24"/>
        </w:rPr>
        <w:t>: McDonough, Warren, Henderson, Fulton, Hancock, Knox</w:t>
      </w:r>
      <w:r w:rsidR="007E4FAF">
        <w:rPr>
          <w:b/>
          <w:sz w:val="24"/>
          <w:szCs w:val="24"/>
        </w:rPr>
        <w:t xml:space="preserve">, and Schuyler. </w:t>
      </w:r>
    </w:p>
    <w:p w14:paraId="72FD391D" w14:textId="391FC7BB" w:rsidR="000857E3" w:rsidRPr="000857E3" w:rsidRDefault="000857E3" w:rsidP="00E8178C">
      <w:pPr>
        <w:pStyle w:val="ListParagraph"/>
        <w:jc w:val="both"/>
        <w:rPr>
          <w:b/>
          <w:sz w:val="24"/>
          <w:szCs w:val="24"/>
        </w:rPr>
      </w:pPr>
    </w:p>
    <w:p w14:paraId="6C401F4A" w14:textId="7AD9DFD5" w:rsidR="000857E3" w:rsidRDefault="000857E3" w:rsidP="00E817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Vision:  Must </w:t>
      </w:r>
      <w:r w:rsidR="000D7DA3">
        <w:rPr>
          <w:b/>
          <w:sz w:val="24"/>
          <w:szCs w:val="24"/>
        </w:rPr>
        <w:t xml:space="preserve">have visual acuity of 20/20 in each eye </w:t>
      </w:r>
      <w:r w:rsidR="0011785E">
        <w:rPr>
          <w:b/>
          <w:sz w:val="24"/>
          <w:szCs w:val="24"/>
        </w:rPr>
        <w:t xml:space="preserve">corrected (minimum) with normal color </w:t>
      </w:r>
      <w:r w:rsidR="001B654C">
        <w:rPr>
          <w:b/>
          <w:sz w:val="24"/>
          <w:szCs w:val="24"/>
        </w:rPr>
        <w:t>vision and depth perception.</w:t>
      </w:r>
    </w:p>
    <w:p w14:paraId="105665A2" w14:textId="77777777" w:rsidR="00F616C1" w:rsidRPr="00F616C1" w:rsidRDefault="00F616C1" w:rsidP="00F616C1">
      <w:pPr>
        <w:pStyle w:val="ListParagraph"/>
        <w:rPr>
          <w:b/>
          <w:sz w:val="24"/>
          <w:szCs w:val="24"/>
        </w:rPr>
      </w:pPr>
    </w:p>
    <w:p w14:paraId="64865421" w14:textId="77777777" w:rsidR="00F616C1" w:rsidRPr="00F616C1" w:rsidRDefault="00F616C1" w:rsidP="00F616C1">
      <w:pPr>
        <w:spacing w:after="0" w:line="240" w:lineRule="auto"/>
        <w:jc w:val="both"/>
        <w:rPr>
          <w:b/>
          <w:sz w:val="24"/>
          <w:szCs w:val="24"/>
        </w:rPr>
      </w:pPr>
    </w:p>
    <w:p w14:paraId="12875D80" w14:textId="59074FA7" w:rsidR="00206E78" w:rsidRPr="00203D42" w:rsidRDefault="00E40BC8" w:rsidP="00203D42">
      <w:pPr>
        <w:pStyle w:val="ListParagrap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Please Note:  A POWER Card is not required to </w:t>
      </w:r>
      <w:r w:rsidR="00E13C9B">
        <w:rPr>
          <w:b/>
          <w:color w:val="FF0000"/>
          <w:sz w:val="24"/>
          <w:szCs w:val="24"/>
        </w:rPr>
        <w:t xml:space="preserve">test.  Candidates that possess a valid POWER Card </w:t>
      </w:r>
      <w:r w:rsidR="009C2BBA">
        <w:rPr>
          <w:b/>
          <w:color w:val="FF0000"/>
          <w:sz w:val="24"/>
          <w:szCs w:val="24"/>
        </w:rPr>
        <w:t xml:space="preserve">from a certified testing agency issued between the dates of </w:t>
      </w:r>
      <w:r w:rsidR="00F0012B">
        <w:rPr>
          <w:b/>
          <w:color w:val="FF0000"/>
          <w:sz w:val="24"/>
          <w:szCs w:val="24"/>
        </w:rPr>
        <w:t>10/27</w:t>
      </w:r>
      <w:r w:rsidR="007E1D9C">
        <w:rPr>
          <w:b/>
          <w:color w:val="FF0000"/>
          <w:sz w:val="24"/>
          <w:szCs w:val="24"/>
        </w:rPr>
        <w:t xml:space="preserve">/23 and time of test on </w:t>
      </w:r>
      <w:r w:rsidR="00F0012B">
        <w:rPr>
          <w:b/>
          <w:color w:val="FF0000"/>
          <w:sz w:val="24"/>
          <w:szCs w:val="24"/>
        </w:rPr>
        <w:t>04/27/24</w:t>
      </w:r>
      <w:r w:rsidR="007E1D9C">
        <w:rPr>
          <w:b/>
          <w:color w:val="FF0000"/>
          <w:sz w:val="24"/>
          <w:szCs w:val="24"/>
        </w:rPr>
        <w:t xml:space="preserve"> </w:t>
      </w:r>
      <w:r w:rsidR="0069604F">
        <w:rPr>
          <w:b/>
          <w:color w:val="FF0000"/>
          <w:sz w:val="24"/>
          <w:szCs w:val="24"/>
        </w:rPr>
        <w:t xml:space="preserve">will be exempt </w:t>
      </w:r>
      <w:r w:rsidR="00F0012B">
        <w:rPr>
          <w:b/>
          <w:color w:val="FF0000"/>
          <w:sz w:val="24"/>
          <w:szCs w:val="24"/>
        </w:rPr>
        <w:t>from</w:t>
      </w:r>
      <w:r w:rsidR="0069604F">
        <w:rPr>
          <w:b/>
          <w:color w:val="FF0000"/>
          <w:sz w:val="24"/>
          <w:szCs w:val="24"/>
        </w:rPr>
        <w:t xml:space="preserve"> taking the physical ability </w:t>
      </w:r>
      <w:r w:rsidR="006F2685">
        <w:rPr>
          <w:b/>
          <w:color w:val="FF0000"/>
          <w:sz w:val="24"/>
          <w:szCs w:val="24"/>
        </w:rPr>
        <w:t xml:space="preserve">test on the day of testing.  All other applicants </w:t>
      </w:r>
      <w:r w:rsidR="00441B4B" w:rsidRPr="00F0012B">
        <w:rPr>
          <w:b/>
          <w:color w:val="FF0000"/>
          <w:sz w:val="24"/>
          <w:szCs w:val="24"/>
          <w:u w:val="single"/>
        </w:rPr>
        <w:t>must</w:t>
      </w:r>
      <w:r w:rsidR="00441B4B">
        <w:rPr>
          <w:b/>
          <w:color w:val="FF0000"/>
          <w:sz w:val="24"/>
          <w:szCs w:val="24"/>
        </w:rPr>
        <w:t xml:space="preserve"> participate in the physical ability on the day of testing</w:t>
      </w:r>
      <w:r w:rsidR="00206E78">
        <w:rPr>
          <w:b/>
          <w:color w:val="FF0000"/>
          <w:sz w:val="24"/>
          <w:szCs w:val="24"/>
        </w:rPr>
        <w:t xml:space="preserve"> </w:t>
      </w:r>
      <w:r w:rsidR="00F0012B">
        <w:rPr>
          <w:b/>
          <w:color w:val="FF0000"/>
          <w:sz w:val="24"/>
          <w:szCs w:val="24"/>
        </w:rPr>
        <w:t>04/27/24</w:t>
      </w:r>
      <w:r w:rsidR="00206E78">
        <w:rPr>
          <w:b/>
          <w:color w:val="FF0000"/>
          <w:sz w:val="24"/>
          <w:szCs w:val="24"/>
        </w:rPr>
        <w:t>.</w:t>
      </w:r>
    </w:p>
    <w:p w14:paraId="66C1411B" w14:textId="77777777" w:rsidR="00CE446E" w:rsidRPr="00CE446E" w:rsidRDefault="00CE446E" w:rsidP="00CE446E">
      <w:pPr>
        <w:spacing w:after="0" w:line="240" w:lineRule="auto"/>
        <w:jc w:val="both"/>
        <w:rPr>
          <w:b/>
          <w:sz w:val="24"/>
          <w:szCs w:val="24"/>
        </w:rPr>
      </w:pPr>
    </w:p>
    <w:p w14:paraId="73743021" w14:textId="49FC2EA6" w:rsidR="007F45F5" w:rsidRPr="006F1242" w:rsidRDefault="00515858" w:rsidP="00655C9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To be considered </w:t>
      </w:r>
      <w:r w:rsidR="00946E30">
        <w:rPr>
          <w:b/>
          <w:sz w:val="24"/>
          <w:szCs w:val="24"/>
        </w:rPr>
        <w:t>for appointment</w:t>
      </w:r>
      <w:r w:rsidR="00E65FF8">
        <w:rPr>
          <w:b/>
          <w:sz w:val="24"/>
          <w:szCs w:val="24"/>
        </w:rPr>
        <w:t xml:space="preserve"> </w:t>
      </w:r>
      <w:r w:rsidR="00946E30">
        <w:rPr>
          <w:b/>
          <w:sz w:val="24"/>
          <w:szCs w:val="24"/>
        </w:rPr>
        <w:t>the candidate must pass medical and psychological evaluation</w:t>
      </w:r>
      <w:r w:rsidR="009C6695">
        <w:rPr>
          <w:b/>
          <w:sz w:val="24"/>
          <w:szCs w:val="24"/>
        </w:rPr>
        <w:t>, must pass a background investigation</w:t>
      </w:r>
      <w:r w:rsidR="000B44FE">
        <w:rPr>
          <w:b/>
          <w:sz w:val="24"/>
          <w:szCs w:val="24"/>
        </w:rPr>
        <w:t>.</w:t>
      </w:r>
    </w:p>
    <w:p w14:paraId="4B6756F3" w14:textId="77777777" w:rsidR="00DC191B" w:rsidRDefault="00DC191B" w:rsidP="00143ABB">
      <w:pPr>
        <w:spacing w:after="0" w:line="240" w:lineRule="auto"/>
        <w:jc w:val="center"/>
        <w:rPr>
          <w:b/>
          <w:sz w:val="24"/>
          <w:szCs w:val="24"/>
        </w:rPr>
      </w:pPr>
    </w:p>
    <w:p w14:paraId="289F5504" w14:textId="77777777" w:rsidR="00DF7472" w:rsidRDefault="00DF7472" w:rsidP="00203D42">
      <w:pPr>
        <w:spacing w:after="0" w:line="240" w:lineRule="auto"/>
        <w:rPr>
          <w:b/>
          <w:i/>
          <w:sz w:val="28"/>
          <w:szCs w:val="28"/>
        </w:rPr>
      </w:pPr>
    </w:p>
    <w:p w14:paraId="567F96F2" w14:textId="40236325" w:rsidR="00143ABB" w:rsidRDefault="00DC191B" w:rsidP="00143ABB">
      <w:pPr>
        <w:spacing w:after="0" w:line="240" w:lineRule="auto"/>
        <w:jc w:val="center"/>
        <w:rPr>
          <w:b/>
          <w:i/>
          <w:sz w:val="28"/>
          <w:szCs w:val="28"/>
        </w:rPr>
      </w:pPr>
      <w:r w:rsidRPr="00DC191B">
        <w:rPr>
          <w:b/>
          <w:i/>
          <w:sz w:val="28"/>
          <w:szCs w:val="28"/>
        </w:rPr>
        <w:t xml:space="preserve">All individuals meeting eligibility requirements are encouraged to </w:t>
      </w:r>
    </w:p>
    <w:p w14:paraId="459B33CC" w14:textId="0A9B25E0" w:rsidR="00C5088D" w:rsidRPr="00203D42" w:rsidRDefault="00DC191B" w:rsidP="00203D42">
      <w:pPr>
        <w:spacing w:after="0" w:line="240" w:lineRule="auto"/>
        <w:jc w:val="center"/>
        <w:rPr>
          <w:b/>
          <w:i/>
          <w:sz w:val="28"/>
          <w:szCs w:val="28"/>
        </w:rPr>
      </w:pPr>
      <w:r w:rsidRPr="00DC191B">
        <w:rPr>
          <w:b/>
          <w:i/>
          <w:sz w:val="28"/>
          <w:szCs w:val="28"/>
        </w:rPr>
        <w:t>continue with the application process</w:t>
      </w:r>
    </w:p>
    <w:p w14:paraId="3466A56F" w14:textId="77777777" w:rsidR="00C5088D" w:rsidRDefault="00C5088D" w:rsidP="00DC191B">
      <w:pPr>
        <w:spacing w:after="0" w:line="240" w:lineRule="auto"/>
        <w:jc w:val="center"/>
        <w:rPr>
          <w:b/>
          <w:sz w:val="24"/>
          <w:szCs w:val="24"/>
        </w:rPr>
      </w:pPr>
    </w:p>
    <w:p w14:paraId="5A15D2E6" w14:textId="77777777" w:rsidR="00C5088D" w:rsidRDefault="00C5088D" w:rsidP="00DC191B">
      <w:pPr>
        <w:spacing w:after="0" w:line="240" w:lineRule="auto"/>
        <w:jc w:val="center"/>
        <w:rPr>
          <w:b/>
          <w:sz w:val="24"/>
          <w:szCs w:val="24"/>
        </w:rPr>
      </w:pPr>
    </w:p>
    <w:p w14:paraId="2BB7B4CD" w14:textId="77777777" w:rsidR="00DC191B" w:rsidRPr="00D63BB1" w:rsidRDefault="00DC191B" w:rsidP="00DC191B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D63BB1">
        <w:rPr>
          <w:b/>
          <w:color w:val="FF0000"/>
          <w:sz w:val="28"/>
          <w:szCs w:val="28"/>
          <w:u w:val="single"/>
        </w:rPr>
        <w:t>Applicants must a</w:t>
      </w:r>
      <w:r w:rsidR="00143ABB" w:rsidRPr="00D63BB1">
        <w:rPr>
          <w:b/>
          <w:color w:val="FF0000"/>
          <w:sz w:val="28"/>
          <w:szCs w:val="28"/>
          <w:u w:val="single"/>
        </w:rPr>
        <w:t>ttend the mandatory orientation</w:t>
      </w:r>
      <w:r w:rsidRPr="00D63BB1">
        <w:rPr>
          <w:b/>
          <w:color w:val="FF0000"/>
          <w:sz w:val="28"/>
          <w:szCs w:val="28"/>
          <w:u w:val="single"/>
        </w:rPr>
        <w:t xml:space="preserve"> and test date</w:t>
      </w:r>
    </w:p>
    <w:p w14:paraId="419FE959" w14:textId="77777777" w:rsidR="00DC191B" w:rsidRPr="00D63BB1" w:rsidRDefault="00DC191B" w:rsidP="00DC191B">
      <w:pPr>
        <w:spacing w:after="0" w:line="240" w:lineRule="auto"/>
        <w:jc w:val="center"/>
        <w:rPr>
          <w:b/>
          <w:sz w:val="24"/>
          <w:szCs w:val="24"/>
        </w:rPr>
      </w:pPr>
    </w:p>
    <w:p w14:paraId="2EC7E31C" w14:textId="77777777" w:rsidR="00DC191B" w:rsidRPr="00D63BB1" w:rsidRDefault="00DC191B" w:rsidP="00DC191B">
      <w:pPr>
        <w:spacing w:after="0" w:line="240" w:lineRule="auto"/>
        <w:jc w:val="center"/>
        <w:rPr>
          <w:b/>
          <w:sz w:val="24"/>
          <w:szCs w:val="24"/>
        </w:rPr>
      </w:pPr>
    </w:p>
    <w:p w14:paraId="4560729A" w14:textId="06B1F492" w:rsidR="00DC191B" w:rsidRPr="00D63BB1" w:rsidRDefault="00DC191B" w:rsidP="00DC191B">
      <w:pPr>
        <w:spacing w:after="0" w:line="240" w:lineRule="auto"/>
        <w:jc w:val="center"/>
        <w:rPr>
          <w:b/>
          <w:i/>
          <w:sz w:val="24"/>
          <w:szCs w:val="24"/>
        </w:rPr>
      </w:pPr>
      <w:r w:rsidRPr="00D63BB1">
        <w:rPr>
          <w:b/>
          <w:i/>
          <w:sz w:val="24"/>
          <w:szCs w:val="24"/>
        </w:rPr>
        <w:t xml:space="preserve">Mandatory </w:t>
      </w:r>
      <w:r w:rsidR="008733D3">
        <w:rPr>
          <w:b/>
          <w:i/>
          <w:sz w:val="24"/>
          <w:szCs w:val="24"/>
        </w:rPr>
        <w:t>Orientation</w:t>
      </w:r>
      <w:r w:rsidR="002366D6">
        <w:rPr>
          <w:b/>
          <w:i/>
          <w:sz w:val="24"/>
          <w:szCs w:val="24"/>
        </w:rPr>
        <w:t xml:space="preserve">, </w:t>
      </w:r>
      <w:r w:rsidR="00381C9B">
        <w:rPr>
          <w:b/>
          <w:i/>
          <w:sz w:val="24"/>
          <w:szCs w:val="24"/>
        </w:rPr>
        <w:t xml:space="preserve">Physical Ability </w:t>
      </w:r>
      <w:r w:rsidR="00982D34">
        <w:rPr>
          <w:b/>
          <w:i/>
          <w:sz w:val="24"/>
          <w:szCs w:val="24"/>
        </w:rPr>
        <w:t>Test</w:t>
      </w:r>
      <w:r w:rsidR="00203D42">
        <w:rPr>
          <w:b/>
          <w:i/>
          <w:sz w:val="24"/>
          <w:szCs w:val="24"/>
        </w:rPr>
        <w:t>,</w:t>
      </w:r>
      <w:r w:rsidR="00982D34">
        <w:rPr>
          <w:b/>
          <w:i/>
          <w:sz w:val="24"/>
          <w:szCs w:val="24"/>
        </w:rPr>
        <w:t xml:space="preserve"> </w:t>
      </w:r>
      <w:r w:rsidR="00863CE9">
        <w:rPr>
          <w:b/>
          <w:i/>
          <w:sz w:val="24"/>
          <w:szCs w:val="24"/>
        </w:rPr>
        <w:t>and</w:t>
      </w:r>
      <w:r w:rsidR="00D63BB1" w:rsidRPr="00D63BB1">
        <w:rPr>
          <w:b/>
          <w:i/>
          <w:sz w:val="24"/>
          <w:szCs w:val="24"/>
        </w:rPr>
        <w:t xml:space="preserve"> Written E</w:t>
      </w:r>
      <w:r w:rsidRPr="00D63BB1">
        <w:rPr>
          <w:b/>
          <w:i/>
          <w:sz w:val="24"/>
          <w:szCs w:val="24"/>
        </w:rPr>
        <w:t>xamination</w:t>
      </w:r>
    </w:p>
    <w:p w14:paraId="20195816" w14:textId="77777777" w:rsidR="00DC191B" w:rsidRPr="00D63BB1" w:rsidRDefault="00DC191B" w:rsidP="00DC191B">
      <w:pPr>
        <w:spacing w:after="0" w:line="240" w:lineRule="auto"/>
        <w:jc w:val="center"/>
        <w:rPr>
          <w:b/>
          <w:sz w:val="24"/>
          <w:szCs w:val="24"/>
        </w:rPr>
      </w:pPr>
    </w:p>
    <w:p w14:paraId="07550B2E" w14:textId="564786B9" w:rsidR="00DC191B" w:rsidRPr="00D63BB1" w:rsidRDefault="009532B5" w:rsidP="00DC19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</w:t>
      </w:r>
      <w:r w:rsidR="00F0012B">
        <w:rPr>
          <w:b/>
          <w:sz w:val="24"/>
          <w:szCs w:val="24"/>
        </w:rPr>
        <w:t>April 27</w:t>
      </w:r>
      <w:r w:rsidR="00F0012B" w:rsidRPr="00F0012B">
        <w:rPr>
          <w:b/>
          <w:sz w:val="24"/>
          <w:szCs w:val="24"/>
          <w:vertAlign w:val="superscript"/>
        </w:rPr>
        <w:t>th</w:t>
      </w:r>
      <w:r w:rsidR="00F0012B">
        <w:rPr>
          <w:b/>
          <w:sz w:val="24"/>
          <w:szCs w:val="24"/>
        </w:rPr>
        <w:t>, 2024</w:t>
      </w:r>
    </w:p>
    <w:p w14:paraId="649A8640" w14:textId="77777777" w:rsidR="00DC191B" w:rsidRPr="00D63BB1" w:rsidRDefault="00DC191B" w:rsidP="00DC191B">
      <w:pPr>
        <w:spacing w:after="0" w:line="240" w:lineRule="auto"/>
        <w:jc w:val="center"/>
        <w:rPr>
          <w:b/>
          <w:sz w:val="24"/>
          <w:szCs w:val="24"/>
        </w:rPr>
      </w:pPr>
    </w:p>
    <w:p w14:paraId="171D3B57" w14:textId="0E48D275" w:rsidR="00DC191B" w:rsidRPr="00D63BB1" w:rsidRDefault="00863CE9" w:rsidP="00DC19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Registration starts at </w:t>
      </w:r>
      <w:r w:rsidR="00CB65BC">
        <w:rPr>
          <w:b/>
          <w:sz w:val="24"/>
          <w:szCs w:val="24"/>
          <w:u w:val="single"/>
        </w:rPr>
        <w:t>8</w:t>
      </w:r>
      <w:r w:rsidR="000C13D9">
        <w:rPr>
          <w:b/>
          <w:sz w:val="24"/>
          <w:szCs w:val="24"/>
          <w:u w:val="single"/>
        </w:rPr>
        <w:t>:</w:t>
      </w:r>
      <w:r w:rsidR="00CB65BC">
        <w:rPr>
          <w:b/>
          <w:sz w:val="24"/>
          <w:szCs w:val="24"/>
          <w:u w:val="single"/>
        </w:rPr>
        <w:t>0</w:t>
      </w:r>
      <w:r w:rsidR="00636B1D">
        <w:rPr>
          <w:b/>
          <w:sz w:val="24"/>
          <w:szCs w:val="24"/>
          <w:u w:val="single"/>
        </w:rPr>
        <w:t>0</w:t>
      </w:r>
      <w:r w:rsidR="00F86DAF" w:rsidRPr="00D63BB1">
        <w:rPr>
          <w:b/>
          <w:sz w:val="24"/>
          <w:szCs w:val="24"/>
          <w:u w:val="single"/>
        </w:rPr>
        <w:t xml:space="preserve"> AM</w:t>
      </w:r>
    </w:p>
    <w:p w14:paraId="577A3645" w14:textId="77777777" w:rsidR="00DC191B" w:rsidRPr="00D63BB1" w:rsidRDefault="00DC191B" w:rsidP="00DC191B">
      <w:pPr>
        <w:spacing w:after="0" w:line="240" w:lineRule="auto"/>
        <w:jc w:val="center"/>
        <w:rPr>
          <w:b/>
          <w:sz w:val="24"/>
          <w:szCs w:val="24"/>
        </w:rPr>
      </w:pPr>
    </w:p>
    <w:p w14:paraId="0680E1B7" w14:textId="1ADEB795" w:rsidR="00DC191B" w:rsidRPr="00D63BB1" w:rsidRDefault="009532B5" w:rsidP="00DC19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Orientation – </w:t>
      </w:r>
      <w:r w:rsidR="000C13D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  <w:r w:rsidR="00CB65BC">
        <w:rPr>
          <w:b/>
          <w:sz w:val="24"/>
          <w:szCs w:val="24"/>
        </w:rPr>
        <w:t>3</w:t>
      </w:r>
      <w:r w:rsidR="00DC191B" w:rsidRPr="00D63BB1">
        <w:rPr>
          <w:b/>
          <w:sz w:val="24"/>
          <w:szCs w:val="24"/>
        </w:rPr>
        <w:t>0 AM</w:t>
      </w:r>
    </w:p>
    <w:p w14:paraId="195FEB7F" w14:textId="77777777" w:rsidR="00DC191B" w:rsidRPr="00D63BB1" w:rsidRDefault="00DC191B" w:rsidP="00DC191B">
      <w:pPr>
        <w:spacing w:after="0" w:line="240" w:lineRule="auto"/>
        <w:jc w:val="center"/>
        <w:rPr>
          <w:b/>
          <w:sz w:val="24"/>
          <w:szCs w:val="24"/>
        </w:rPr>
      </w:pPr>
    </w:p>
    <w:p w14:paraId="0FDA1B97" w14:textId="73FF96F8" w:rsidR="00DC191B" w:rsidRDefault="00636B1D" w:rsidP="00DC191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564442">
        <w:rPr>
          <w:b/>
          <w:i/>
          <w:sz w:val="24"/>
          <w:szCs w:val="24"/>
        </w:rPr>
        <w:t xml:space="preserve">Physical Ability and </w:t>
      </w:r>
      <w:r w:rsidR="00DC191B" w:rsidRPr="00D63BB1">
        <w:rPr>
          <w:b/>
          <w:i/>
          <w:sz w:val="24"/>
          <w:szCs w:val="24"/>
        </w:rPr>
        <w:t xml:space="preserve">Written Examination immediately following the </w:t>
      </w:r>
      <w:r w:rsidR="009C56CA" w:rsidRPr="00D63BB1">
        <w:rPr>
          <w:b/>
          <w:i/>
          <w:sz w:val="24"/>
          <w:szCs w:val="24"/>
        </w:rPr>
        <w:t>Orientation</w:t>
      </w:r>
    </w:p>
    <w:p w14:paraId="3D612907" w14:textId="77777777" w:rsidR="00DC191B" w:rsidRPr="00D63BB1" w:rsidRDefault="00DC191B" w:rsidP="00DC191B">
      <w:pPr>
        <w:spacing w:after="0" w:line="240" w:lineRule="auto"/>
        <w:jc w:val="center"/>
        <w:rPr>
          <w:b/>
          <w:sz w:val="24"/>
          <w:szCs w:val="24"/>
        </w:rPr>
      </w:pPr>
    </w:p>
    <w:p w14:paraId="536FBBB9" w14:textId="77777777" w:rsidR="00DC191B" w:rsidRPr="00D63BB1" w:rsidRDefault="00DC191B" w:rsidP="00DC19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63BB1">
        <w:rPr>
          <w:b/>
          <w:sz w:val="24"/>
          <w:szCs w:val="24"/>
          <w:u w:val="single"/>
        </w:rPr>
        <w:t>Location:</w:t>
      </w:r>
    </w:p>
    <w:p w14:paraId="00817B4F" w14:textId="77777777" w:rsidR="00DC191B" w:rsidRPr="00D63BB1" w:rsidRDefault="00DC191B" w:rsidP="00DC191B">
      <w:pPr>
        <w:spacing w:after="0" w:line="240" w:lineRule="auto"/>
        <w:jc w:val="center"/>
        <w:rPr>
          <w:b/>
          <w:sz w:val="24"/>
          <w:szCs w:val="24"/>
        </w:rPr>
      </w:pPr>
    </w:p>
    <w:p w14:paraId="11D8EC05" w14:textId="39E6CDDF" w:rsidR="00C0432A" w:rsidRDefault="00EA4A76" w:rsidP="00203D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Macomb </w:t>
      </w:r>
      <w:r w:rsidR="008F3DBC">
        <w:rPr>
          <w:b/>
          <w:sz w:val="24"/>
          <w:szCs w:val="24"/>
        </w:rPr>
        <w:t>High School</w:t>
      </w:r>
      <w:r w:rsidR="00203D42">
        <w:rPr>
          <w:b/>
          <w:sz w:val="24"/>
          <w:szCs w:val="24"/>
        </w:rPr>
        <w:t xml:space="preserve">, </w:t>
      </w:r>
      <w:r w:rsidR="008F3DBC">
        <w:rPr>
          <w:b/>
          <w:sz w:val="24"/>
          <w:szCs w:val="24"/>
        </w:rPr>
        <w:t>1525 S. Johnson Rd.</w:t>
      </w:r>
      <w:r w:rsidR="00203D42">
        <w:rPr>
          <w:b/>
          <w:sz w:val="24"/>
          <w:szCs w:val="24"/>
        </w:rPr>
        <w:t xml:space="preserve">, </w:t>
      </w:r>
      <w:r w:rsidR="00F435EF">
        <w:rPr>
          <w:b/>
          <w:sz w:val="24"/>
          <w:szCs w:val="24"/>
        </w:rPr>
        <w:t>Macomb</w:t>
      </w:r>
      <w:r w:rsidR="00C0432A">
        <w:rPr>
          <w:b/>
          <w:sz w:val="24"/>
          <w:szCs w:val="24"/>
        </w:rPr>
        <w:t xml:space="preserve">, IL </w:t>
      </w:r>
    </w:p>
    <w:p w14:paraId="634117AB" w14:textId="77777777" w:rsidR="00203D42" w:rsidRDefault="00203D42" w:rsidP="00203D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Park in the West Lot</w:t>
      </w:r>
    </w:p>
    <w:p w14:paraId="45FDCC0E" w14:textId="77777777" w:rsidR="00655C92" w:rsidRDefault="00655C92" w:rsidP="00DC191B">
      <w:pPr>
        <w:spacing w:after="0" w:line="240" w:lineRule="auto"/>
        <w:jc w:val="center"/>
        <w:rPr>
          <w:b/>
          <w:sz w:val="24"/>
          <w:szCs w:val="24"/>
        </w:rPr>
      </w:pPr>
    </w:p>
    <w:sectPr w:rsidR="00655C92" w:rsidSect="009D05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6484" w14:textId="77777777" w:rsidR="009D05E3" w:rsidRDefault="009D05E3" w:rsidP="00203D42">
      <w:pPr>
        <w:spacing w:after="0" w:line="240" w:lineRule="auto"/>
      </w:pPr>
      <w:r>
        <w:separator/>
      </w:r>
    </w:p>
  </w:endnote>
  <w:endnote w:type="continuationSeparator" w:id="0">
    <w:p w14:paraId="1D532FE1" w14:textId="77777777" w:rsidR="009D05E3" w:rsidRDefault="009D05E3" w:rsidP="002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D9FA" w14:textId="77777777" w:rsidR="00203D42" w:rsidRPr="007F45F5" w:rsidRDefault="00203D42" w:rsidP="00203D4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All applications are subject to the Rules and Regulations of the Board of Fire and Police Commissioners of the City of Macomb, which is an Equal Opportunity Employer.</w:t>
    </w:r>
  </w:p>
  <w:p w14:paraId="24E620DD" w14:textId="77777777" w:rsidR="00203D42" w:rsidRDefault="0020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A0EF" w14:textId="77777777" w:rsidR="009D05E3" w:rsidRDefault="009D05E3" w:rsidP="00203D42">
      <w:pPr>
        <w:spacing w:after="0" w:line="240" w:lineRule="auto"/>
      </w:pPr>
      <w:r>
        <w:separator/>
      </w:r>
    </w:p>
  </w:footnote>
  <w:footnote w:type="continuationSeparator" w:id="0">
    <w:p w14:paraId="2D6C29C1" w14:textId="77777777" w:rsidR="009D05E3" w:rsidRDefault="009D05E3" w:rsidP="0020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975"/>
    <w:multiLevelType w:val="hybridMultilevel"/>
    <w:tmpl w:val="597A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2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284"/>
    <w:rsid w:val="00034D4E"/>
    <w:rsid w:val="00042155"/>
    <w:rsid w:val="000656B0"/>
    <w:rsid w:val="00071887"/>
    <w:rsid w:val="000857E3"/>
    <w:rsid w:val="00093B6C"/>
    <w:rsid w:val="000B14DE"/>
    <w:rsid w:val="000B3BB3"/>
    <w:rsid w:val="000B44FE"/>
    <w:rsid w:val="000C13D9"/>
    <w:rsid w:val="000C35EA"/>
    <w:rsid w:val="000D7DA3"/>
    <w:rsid w:val="000E01DA"/>
    <w:rsid w:val="000E2C1E"/>
    <w:rsid w:val="001044A4"/>
    <w:rsid w:val="0011785E"/>
    <w:rsid w:val="00121618"/>
    <w:rsid w:val="00130808"/>
    <w:rsid w:val="00143ABB"/>
    <w:rsid w:val="001443C2"/>
    <w:rsid w:val="0015215D"/>
    <w:rsid w:val="0018032B"/>
    <w:rsid w:val="001B654C"/>
    <w:rsid w:val="001D11A3"/>
    <w:rsid w:val="001D5DA2"/>
    <w:rsid w:val="001E6AC6"/>
    <w:rsid w:val="001F43C6"/>
    <w:rsid w:val="001F65D5"/>
    <w:rsid w:val="00203D42"/>
    <w:rsid w:val="00206E78"/>
    <w:rsid w:val="0021087C"/>
    <w:rsid w:val="00233F81"/>
    <w:rsid w:val="002366D6"/>
    <w:rsid w:val="00242D48"/>
    <w:rsid w:val="00253205"/>
    <w:rsid w:val="00266353"/>
    <w:rsid w:val="00271235"/>
    <w:rsid w:val="002B1DA5"/>
    <w:rsid w:val="002C06AC"/>
    <w:rsid w:val="002C18D7"/>
    <w:rsid w:val="002F64C7"/>
    <w:rsid w:val="00300170"/>
    <w:rsid w:val="003377C8"/>
    <w:rsid w:val="00345E75"/>
    <w:rsid w:val="00350A7B"/>
    <w:rsid w:val="003556A6"/>
    <w:rsid w:val="0036017C"/>
    <w:rsid w:val="003707A6"/>
    <w:rsid w:val="00376D3B"/>
    <w:rsid w:val="00381C9B"/>
    <w:rsid w:val="00394004"/>
    <w:rsid w:val="00394A1A"/>
    <w:rsid w:val="00395322"/>
    <w:rsid w:val="003A3143"/>
    <w:rsid w:val="003C7265"/>
    <w:rsid w:val="003C7CFD"/>
    <w:rsid w:val="003D3F74"/>
    <w:rsid w:val="003E2D25"/>
    <w:rsid w:val="003F3675"/>
    <w:rsid w:val="00413499"/>
    <w:rsid w:val="004222F3"/>
    <w:rsid w:val="00441B4B"/>
    <w:rsid w:val="00471496"/>
    <w:rsid w:val="00473040"/>
    <w:rsid w:val="004873B1"/>
    <w:rsid w:val="004B53CC"/>
    <w:rsid w:val="004E6F9F"/>
    <w:rsid w:val="004F2C19"/>
    <w:rsid w:val="00504469"/>
    <w:rsid w:val="005145C3"/>
    <w:rsid w:val="00515858"/>
    <w:rsid w:val="0055477F"/>
    <w:rsid w:val="00564442"/>
    <w:rsid w:val="005647F8"/>
    <w:rsid w:val="005862BA"/>
    <w:rsid w:val="005A2052"/>
    <w:rsid w:val="005B2B12"/>
    <w:rsid w:val="00636A14"/>
    <w:rsid w:val="00636B1D"/>
    <w:rsid w:val="00655C92"/>
    <w:rsid w:val="006629F1"/>
    <w:rsid w:val="00675744"/>
    <w:rsid w:val="0068778A"/>
    <w:rsid w:val="0069604F"/>
    <w:rsid w:val="006A20B5"/>
    <w:rsid w:val="006A36F4"/>
    <w:rsid w:val="006B2477"/>
    <w:rsid w:val="006E4A71"/>
    <w:rsid w:val="006E6DF2"/>
    <w:rsid w:val="006F1242"/>
    <w:rsid w:val="006F2685"/>
    <w:rsid w:val="007210D4"/>
    <w:rsid w:val="00731942"/>
    <w:rsid w:val="00735E67"/>
    <w:rsid w:val="00743C5B"/>
    <w:rsid w:val="00747D85"/>
    <w:rsid w:val="0076098E"/>
    <w:rsid w:val="0076475B"/>
    <w:rsid w:val="0077056E"/>
    <w:rsid w:val="00774BD2"/>
    <w:rsid w:val="0078289F"/>
    <w:rsid w:val="00785F81"/>
    <w:rsid w:val="00787689"/>
    <w:rsid w:val="00787D3F"/>
    <w:rsid w:val="00797114"/>
    <w:rsid w:val="00797661"/>
    <w:rsid w:val="007A2134"/>
    <w:rsid w:val="007A4E21"/>
    <w:rsid w:val="007B3E61"/>
    <w:rsid w:val="007C4CA2"/>
    <w:rsid w:val="007E1D9C"/>
    <w:rsid w:val="007E4FAF"/>
    <w:rsid w:val="007E7E38"/>
    <w:rsid w:val="007F45F5"/>
    <w:rsid w:val="00816348"/>
    <w:rsid w:val="00826874"/>
    <w:rsid w:val="00836D4C"/>
    <w:rsid w:val="0085240E"/>
    <w:rsid w:val="00863CE9"/>
    <w:rsid w:val="008733D3"/>
    <w:rsid w:val="00876C4E"/>
    <w:rsid w:val="00883E01"/>
    <w:rsid w:val="008A0067"/>
    <w:rsid w:val="008A2088"/>
    <w:rsid w:val="008A25BC"/>
    <w:rsid w:val="008A5E9F"/>
    <w:rsid w:val="008C55BF"/>
    <w:rsid w:val="008F3DBC"/>
    <w:rsid w:val="008F6759"/>
    <w:rsid w:val="00906577"/>
    <w:rsid w:val="00913884"/>
    <w:rsid w:val="009249F2"/>
    <w:rsid w:val="009442E5"/>
    <w:rsid w:val="00946E30"/>
    <w:rsid w:val="009532B5"/>
    <w:rsid w:val="009577B5"/>
    <w:rsid w:val="00963ABA"/>
    <w:rsid w:val="00980E80"/>
    <w:rsid w:val="00982D34"/>
    <w:rsid w:val="009B0D1C"/>
    <w:rsid w:val="009C0370"/>
    <w:rsid w:val="009C2BBA"/>
    <w:rsid w:val="009C3748"/>
    <w:rsid w:val="009C56CA"/>
    <w:rsid w:val="009C592D"/>
    <w:rsid w:val="009C6695"/>
    <w:rsid w:val="009C76E8"/>
    <w:rsid w:val="009D05E3"/>
    <w:rsid w:val="009D070C"/>
    <w:rsid w:val="009E2284"/>
    <w:rsid w:val="009E5B1A"/>
    <w:rsid w:val="009E73D1"/>
    <w:rsid w:val="009F11B9"/>
    <w:rsid w:val="00A06DE2"/>
    <w:rsid w:val="00A17A60"/>
    <w:rsid w:val="00A21658"/>
    <w:rsid w:val="00A4070F"/>
    <w:rsid w:val="00A45DA9"/>
    <w:rsid w:val="00A74297"/>
    <w:rsid w:val="00A813B7"/>
    <w:rsid w:val="00A824CC"/>
    <w:rsid w:val="00A86011"/>
    <w:rsid w:val="00A934E2"/>
    <w:rsid w:val="00A96E49"/>
    <w:rsid w:val="00AB3473"/>
    <w:rsid w:val="00AB7442"/>
    <w:rsid w:val="00AC05B8"/>
    <w:rsid w:val="00AC415F"/>
    <w:rsid w:val="00AC69F0"/>
    <w:rsid w:val="00AD1D86"/>
    <w:rsid w:val="00AD5B95"/>
    <w:rsid w:val="00AE6B76"/>
    <w:rsid w:val="00B04343"/>
    <w:rsid w:val="00B07E34"/>
    <w:rsid w:val="00B149A9"/>
    <w:rsid w:val="00B14BF5"/>
    <w:rsid w:val="00B56047"/>
    <w:rsid w:val="00B62A57"/>
    <w:rsid w:val="00B75067"/>
    <w:rsid w:val="00B94353"/>
    <w:rsid w:val="00B9583A"/>
    <w:rsid w:val="00B97A45"/>
    <w:rsid w:val="00BC1E91"/>
    <w:rsid w:val="00BD52AE"/>
    <w:rsid w:val="00BD62A4"/>
    <w:rsid w:val="00C0432A"/>
    <w:rsid w:val="00C10DA6"/>
    <w:rsid w:val="00C15474"/>
    <w:rsid w:val="00C17F15"/>
    <w:rsid w:val="00C318B4"/>
    <w:rsid w:val="00C31F74"/>
    <w:rsid w:val="00C5088D"/>
    <w:rsid w:val="00C53B83"/>
    <w:rsid w:val="00C57570"/>
    <w:rsid w:val="00CB2BA1"/>
    <w:rsid w:val="00CB65BC"/>
    <w:rsid w:val="00CE436E"/>
    <w:rsid w:val="00CE446E"/>
    <w:rsid w:val="00D0098C"/>
    <w:rsid w:val="00D31243"/>
    <w:rsid w:val="00D32C7C"/>
    <w:rsid w:val="00D34DE0"/>
    <w:rsid w:val="00D36F10"/>
    <w:rsid w:val="00D377C3"/>
    <w:rsid w:val="00D41A61"/>
    <w:rsid w:val="00D563DF"/>
    <w:rsid w:val="00D63B3F"/>
    <w:rsid w:val="00D63BB1"/>
    <w:rsid w:val="00D65D68"/>
    <w:rsid w:val="00D91BCF"/>
    <w:rsid w:val="00DB4051"/>
    <w:rsid w:val="00DB50F7"/>
    <w:rsid w:val="00DC1915"/>
    <w:rsid w:val="00DC191B"/>
    <w:rsid w:val="00DC1DA0"/>
    <w:rsid w:val="00DD0BB6"/>
    <w:rsid w:val="00DD1189"/>
    <w:rsid w:val="00DF7472"/>
    <w:rsid w:val="00E04B54"/>
    <w:rsid w:val="00E13C9B"/>
    <w:rsid w:val="00E24418"/>
    <w:rsid w:val="00E344EC"/>
    <w:rsid w:val="00E3554C"/>
    <w:rsid w:val="00E40BC8"/>
    <w:rsid w:val="00E44224"/>
    <w:rsid w:val="00E51D7E"/>
    <w:rsid w:val="00E65FF8"/>
    <w:rsid w:val="00E8178C"/>
    <w:rsid w:val="00E81D64"/>
    <w:rsid w:val="00E87882"/>
    <w:rsid w:val="00EA3C8A"/>
    <w:rsid w:val="00EA49C2"/>
    <w:rsid w:val="00EA4A76"/>
    <w:rsid w:val="00EC0907"/>
    <w:rsid w:val="00EC3F44"/>
    <w:rsid w:val="00EC5220"/>
    <w:rsid w:val="00EE2B20"/>
    <w:rsid w:val="00EE4B3C"/>
    <w:rsid w:val="00EF7B58"/>
    <w:rsid w:val="00F0012B"/>
    <w:rsid w:val="00F03EC3"/>
    <w:rsid w:val="00F047B8"/>
    <w:rsid w:val="00F222ED"/>
    <w:rsid w:val="00F262D1"/>
    <w:rsid w:val="00F33CC1"/>
    <w:rsid w:val="00F435EF"/>
    <w:rsid w:val="00F616C1"/>
    <w:rsid w:val="00F62E0B"/>
    <w:rsid w:val="00F6343A"/>
    <w:rsid w:val="00F71B1E"/>
    <w:rsid w:val="00F86DAF"/>
    <w:rsid w:val="00F95511"/>
    <w:rsid w:val="00F95F2C"/>
    <w:rsid w:val="00FA15FA"/>
    <w:rsid w:val="00FB55B0"/>
    <w:rsid w:val="00FC5EC3"/>
    <w:rsid w:val="00FD0B64"/>
    <w:rsid w:val="00FD0CF8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B2B9"/>
  <w15:docId w15:val="{EC68F2E7-F443-408E-B0EB-7D1F8A2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2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5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124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B2BA1"/>
    <w:pPr>
      <w:spacing w:after="0" w:line="240" w:lineRule="auto"/>
    </w:pPr>
  </w:style>
  <w:style w:type="paragraph" w:styleId="Revision">
    <w:name w:val="Revision"/>
    <w:hidden/>
    <w:uiPriority w:val="99"/>
    <w:semiHidden/>
    <w:rsid w:val="0079711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03D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42"/>
  </w:style>
  <w:style w:type="paragraph" w:styleId="Footer">
    <w:name w:val="footer"/>
    <w:basedOn w:val="Normal"/>
    <w:link w:val="FooterChar"/>
    <w:uiPriority w:val="99"/>
    <w:unhideWhenUsed/>
    <w:rsid w:val="0020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4078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Savannah Ballard</cp:lastModifiedBy>
  <cp:revision>2</cp:revision>
  <cp:lastPrinted>2022-12-05T19:25:00Z</cp:lastPrinted>
  <dcterms:created xsi:type="dcterms:W3CDTF">2024-03-08T21:44:00Z</dcterms:created>
  <dcterms:modified xsi:type="dcterms:W3CDTF">2024-03-08T21:44:00Z</dcterms:modified>
</cp:coreProperties>
</file>